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1E" w:rsidRDefault="0004301C">
      <w:pPr>
        <w:widowControl/>
        <w:shd w:val="clear" w:color="auto" w:fill="FFFFFF"/>
        <w:spacing w:line="520" w:lineRule="exact"/>
        <w:ind w:right="160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2018</w:t>
      </w: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年湖南工学院新增劳务派遣用工岗位公布表</w:t>
      </w:r>
      <w:r>
        <w:rPr>
          <w:rFonts w:ascii="宋体" w:hAnsi="宋体" w:hint="eastAsia"/>
          <w:color w:val="000000"/>
          <w:kern w:val="0"/>
          <w:sz w:val="30"/>
          <w:szCs w:val="30"/>
        </w:rPr>
        <w:t xml:space="preserve"> </w:t>
      </w:r>
    </w:p>
    <w:p w:rsidR="001E211E" w:rsidRDefault="0004301C">
      <w:pPr>
        <w:widowControl/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一、用工部门：网络信息中心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870"/>
      </w:tblGrid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网络维护岗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普通岗协管工</w:t>
            </w:r>
            <w:proofErr w:type="gramEnd"/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1E211E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、全校区域内数字网络的日常巡检与维护工作。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、各个楼栋的网络设备的日常巡检与维护工作。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、各个办公室内网络的维护及路由器的配置工作等、办公电脑的安全配置工作等。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1E211E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、工作责任心强、具有吃苦耐劳的精神。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、有两年以上网络维护相关工作经验。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、具有电脑日常维护及硬件维护相关经验。</w:t>
            </w:r>
          </w:p>
        </w:tc>
      </w:tr>
    </w:tbl>
    <w:p w:rsidR="001E211E" w:rsidRDefault="001E211E"/>
    <w:p w:rsidR="001E211E" w:rsidRDefault="0004301C">
      <w:pPr>
        <w:widowControl/>
        <w:numPr>
          <w:ilvl w:val="0"/>
          <w:numId w:val="1"/>
        </w:numPr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用工部门：体育教学部门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870"/>
      </w:tblGrid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风雨操场场地管理员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普通岗协管工</w:t>
            </w:r>
            <w:proofErr w:type="gramEnd"/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E211E">
        <w:trPr>
          <w:trHeight w:val="272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 w:firstLineChars="400" w:firstLine="96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、负责风雨操场开闭馆，时间：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:00-22:30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，并要求常驻；</w:t>
            </w:r>
            <w:bookmarkStart w:id="0" w:name="_GoBack"/>
            <w:bookmarkEnd w:id="0"/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、负责场馆防火、防盗、消防、卫生、水电开关等工作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、服务教学、训练、比赛等工作</w:t>
            </w:r>
          </w:p>
        </w:tc>
      </w:tr>
      <w:tr w:rsidR="001E211E">
        <w:trPr>
          <w:trHeight w:val="12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1E211E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、工作责任心强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、认真负责，吃苦耐劳。</w:t>
            </w:r>
          </w:p>
        </w:tc>
      </w:tr>
    </w:tbl>
    <w:p w:rsidR="001E211E" w:rsidRDefault="001E211E">
      <w:pPr>
        <w:widowControl/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</w:p>
    <w:p w:rsidR="001E211E" w:rsidRDefault="001E211E"/>
    <w:p w:rsidR="001E211E" w:rsidRDefault="001E211E"/>
    <w:p w:rsidR="001E211E" w:rsidRDefault="0004301C">
      <w:pPr>
        <w:widowControl/>
        <w:numPr>
          <w:ilvl w:val="0"/>
          <w:numId w:val="1"/>
        </w:numPr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用工部门：体育教学部门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870"/>
      </w:tblGrid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普通岗协管工</w:t>
            </w:r>
            <w:proofErr w:type="gramEnd"/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211E">
        <w:trPr>
          <w:trHeight w:val="272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 w:firstLineChars="400" w:firstLine="96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、每日器材的收发放及登记；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、建立器材出入库登记；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、维护器材；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、工作时间：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8:30-17:30</w:t>
            </w:r>
          </w:p>
        </w:tc>
      </w:tr>
      <w:tr w:rsidR="001E211E">
        <w:trPr>
          <w:trHeight w:val="12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1E211E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、工作责任心强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、认真负责，吃苦耐劳。</w:t>
            </w:r>
          </w:p>
        </w:tc>
      </w:tr>
    </w:tbl>
    <w:p w:rsidR="001E211E" w:rsidRDefault="001E211E"/>
    <w:p w:rsidR="001E211E" w:rsidRDefault="0004301C">
      <w:pPr>
        <w:widowControl/>
        <w:numPr>
          <w:ilvl w:val="0"/>
          <w:numId w:val="1"/>
        </w:numPr>
        <w:shd w:val="clear" w:color="auto" w:fill="FFFFFF"/>
        <w:spacing w:line="520" w:lineRule="exact"/>
        <w:ind w:right="160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用工部门：体育教学部门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870"/>
      </w:tblGrid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用工岗位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灯光球场场地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、南区田径运动场、地下车库体育中心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管理员</w:t>
            </w:r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普通岗协管工</w:t>
            </w:r>
            <w:proofErr w:type="gramEnd"/>
          </w:p>
        </w:tc>
      </w:tr>
      <w:tr w:rsidR="001E211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岗位数量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E211E">
        <w:trPr>
          <w:trHeight w:val="272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 w:firstLineChars="400" w:firstLine="96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工作主要职责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、灯光球场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、南区田径运动场、地下车库体育中心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开关门，时间：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6:00-22:30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；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、负责球场防火、防盗、消防、水电开关等工作；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、服务教学、训练、比赛等工作；</w:t>
            </w:r>
          </w:p>
        </w:tc>
      </w:tr>
      <w:tr w:rsidR="001E211E">
        <w:trPr>
          <w:trHeight w:val="12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工作岗位要求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、工作责任心强</w:t>
            </w:r>
          </w:p>
          <w:p w:rsidR="001E211E" w:rsidRDefault="0004301C">
            <w:pPr>
              <w:widowControl/>
              <w:spacing w:line="520" w:lineRule="exact"/>
              <w:ind w:right="160"/>
              <w:jc w:val="left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</w:rPr>
              <w:t>、认真负责，吃苦耐劳。</w:t>
            </w:r>
          </w:p>
        </w:tc>
      </w:tr>
    </w:tbl>
    <w:p w:rsidR="001E211E" w:rsidRDefault="001E211E"/>
    <w:p w:rsidR="001E211E" w:rsidRDefault="001E211E"/>
    <w:sectPr w:rsidR="001E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1988"/>
    <w:multiLevelType w:val="singleLevel"/>
    <w:tmpl w:val="48EC198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76"/>
    <w:rsid w:val="0004301C"/>
    <w:rsid w:val="00130818"/>
    <w:rsid w:val="001E211E"/>
    <w:rsid w:val="008A27B8"/>
    <w:rsid w:val="00B13747"/>
    <w:rsid w:val="00CA6A2C"/>
    <w:rsid w:val="00D72176"/>
    <w:rsid w:val="00DE1904"/>
    <w:rsid w:val="19B14511"/>
    <w:rsid w:val="283C5337"/>
    <w:rsid w:val="2F286BD4"/>
    <w:rsid w:val="70A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4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2018-07-04T07:40:00Z</dcterms:created>
  <dcterms:modified xsi:type="dcterms:W3CDTF">2018-07-04T07:40:00Z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