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cs="宋体"/>
          <w:b/>
          <w:bCs/>
          <w:color w:val="000000" w:themeColor="text1"/>
          <w:sz w:val="36"/>
          <w:szCs w:val="36"/>
          <w14:textFill>
            <w14:solidFill>
              <w14:schemeClr w14:val="tx1"/>
            </w14:solidFill>
          </w14:textFill>
        </w:rPr>
      </w:pPr>
      <w:r>
        <w:rPr>
          <w:rFonts w:ascii="宋体" w:hAnsi="宋体" w:cs="宋体"/>
          <w:b/>
          <w:bCs/>
          <w:color w:val="000000" w:themeColor="text1"/>
          <w:sz w:val="3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102870</wp:posOffset>
                </wp:positionV>
                <wp:extent cx="1207770" cy="485775"/>
                <wp:effectExtent l="28575" t="28575" r="40005" b="38100"/>
                <wp:wrapNone/>
                <wp:docPr id="1" name="文本框 2"/>
                <wp:cNvGraphicFramePr/>
                <a:graphic xmlns:a="http://schemas.openxmlformats.org/drawingml/2006/main">
                  <a:graphicData uri="http://schemas.microsoft.com/office/word/2010/wordprocessingShape">
                    <wps:wsp>
                      <wps:cNvSpPr txBox="1"/>
                      <wps:spPr>
                        <a:xfrm>
                          <a:off x="0" y="0"/>
                          <a:ext cx="1207770" cy="485775"/>
                        </a:xfrm>
                        <a:prstGeom prst="rect">
                          <a:avLst/>
                        </a:prstGeom>
                        <a:solidFill>
                          <a:srgbClr val="FFFFFF"/>
                        </a:solidFill>
                        <a:ln w="57150" cap="flat" cmpd="thickThin">
                          <a:solidFill>
                            <a:srgbClr val="000000"/>
                          </a:solidFill>
                          <a:prstDash val="solid"/>
                          <a:miter/>
                          <a:headEnd type="none" w="med" len="med"/>
                          <a:tailEnd type="none" w="med" len="med"/>
                        </a:ln>
                        <a:effectLst/>
                      </wps:spPr>
                      <wps:txbx>
                        <w:txbxContent>
                          <w:p>
                            <w:r>
                              <w:rPr>
                                <w:rFonts w:hint="eastAsia" w:ascii="仿宋_GB2312" w:hAnsi="仿宋_GB2312" w:eastAsia="仿宋_GB2312" w:cs="仿宋_GB2312"/>
                                <w:b/>
                                <w:sz w:val="36"/>
                                <w:szCs w:val="36"/>
                              </w:rPr>
                              <w:t>爱烛行动</w:t>
                            </w:r>
                          </w:p>
                        </w:txbxContent>
                      </wps:txbx>
                      <wps:bodyPr lIns="91439" tIns="45720" rIns="91439" bIns="45720" upright="1"/>
                    </wps:wsp>
                  </a:graphicData>
                </a:graphic>
              </wp:anchor>
            </w:drawing>
          </mc:Choice>
          <mc:Fallback>
            <w:pict>
              <v:shape id="文本框 2" o:spid="_x0000_s1026" o:spt="202" type="#_x0000_t202" style="position:absolute;left:0pt;margin-left:-7.2pt;margin-top:8.1pt;height:38.25pt;width:95.1pt;z-index:251659264;mso-width-relative:page;mso-height-relative:page;" fillcolor="#FFFFFF" filled="t" stroked="t" coordsize="21600,21600" o:gfxdata="UEsDBAoAAAAAAIdO4kAAAAAAAAAAAAAAAAAEAAAAZHJzL1BLAwQUAAAACACHTuJAM1Y+1NkAAAAJ&#10;AQAADwAAAGRycy9kb3ducmV2LnhtbE2Py07DMBBF90j8gzVI7FonobQQ4nQRFTaAUFteSzcekgh7&#10;HMVOW/6e6QqWo3t059xieXRW7HEInScF6TQBgVR701Gj4HV7P7kBEaImo60nVPCDAZbl+Vmhc+MP&#10;tMb9JjaCSyjkWkEbY59LGeoWnQ5T3yNx9uUHpyOfQyPNoA9c7qzMkmQune6IP7S6x6rF+nszOgX+&#10;7eHx86Va2S59+lg9V5Uc36+kUpcXaXIHIuIx/sFw0md1KNlp50cyQVgFk3Q2Y5SDeQbiBCyuectO&#10;wW22AFkW8v+C8hdQSwMEFAAAAAgAh07iQIGOB/gQAgAAMQQAAA4AAABkcnMvZTJvRG9jLnhtbK1T&#10;zY7TMBC+I/EOlu9s0tKS3ajpSlCKkBAg7fIAU9tpLPwn29ukLwBvwInL3nmuPgdjN5QucECIHJyx&#10;Z/x55vtmFteDVmQnfJDWNHRyUVIiDLNcmm1DP9yun1xSEiIYDsoa0dC9CPR6+fjRone1mNrOKi48&#10;QRAT6t41tIvR1UURWCc0hAvrhEFna72GiFu/LbiHHtG1KqZl+azorefOWyZCwNPV0UmXGb9tBYvv&#10;2jaISFRDMbeYV5/XTVqL5QLqrQfXSTamAf+QhQZp8NET1AoikDsvf4PSknkbbBsvmNWFbVvJRK4B&#10;q5mUv1Rz04ETuRYkJ7gTTeH/wbK3u/eeSI7aUWJAo0SHL58PX78d7j+RaaKnd6HGqBuHcXF4bocU&#10;Op4HPExVD63X6Y/1EPQj0fsTuWKIhKVL07KqKnQx9M0u51U1TzDFz9vOh/hKWE2S0VCP4mVOYfcm&#10;xGPoj5D0WLBK8rVUKm/8dvNCebIDFHqdvxH9QZgypG/ovJrMUyKADdcqiGhqhxREbIKPt90o5YOL&#10;4Ry/zN+f8FN+KwjdMY+MkMKg1jIKn61OAH9pOIl7h2QbnAqactKCU6IEDlGycmQEqf4mEilUJj0i&#10;csOPZCXdjvokKw6bAUGTubF8j1qq1wb76Goye3qFc5E3s3k1RV78uWdz7rlzXm471CZ3QJHQsC+z&#10;iOMMpcY/36N9PunL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NWPtTZAAAACQEAAA8AAAAAAAAA&#10;AQAgAAAAIgAAAGRycy9kb3ducmV2LnhtbFBLAQIUABQAAAAIAIdO4kCBjgf4EAIAADEEAAAOAAAA&#10;AAAAAAEAIAAAACgBAABkcnMvZTJvRG9jLnhtbFBLBQYAAAAABgAGAFkBAACqBQAAAAA=&#10;">
                <v:fill on="t" focussize="0,0"/>
                <v:stroke weight="4.5pt" color="#000000" linestyle="thickThin" joinstyle="miter"/>
                <v:imagedata o:title=""/>
                <o:lock v:ext="edit" aspectratio="f"/>
                <v:textbox inset="7.19992125984252pt,1.27mm,7.19992125984252pt,1.27mm">
                  <w:txbxContent>
                    <w:p>
                      <w:r>
                        <w:rPr>
                          <w:rFonts w:hint="eastAsia" w:ascii="仿宋_GB2312" w:hAnsi="仿宋_GB2312" w:eastAsia="仿宋_GB2312" w:cs="仿宋_GB2312"/>
                          <w:b/>
                          <w:sz w:val="36"/>
                          <w:szCs w:val="36"/>
                        </w:rPr>
                        <w:t>爱烛行动</w:t>
                      </w:r>
                    </w:p>
                  </w:txbxContent>
                </v:textbox>
              </v:shape>
            </w:pict>
          </mc:Fallback>
        </mc:AlternateContent>
      </w:r>
    </w:p>
    <w:p>
      <w:pPr>
        <w:spacing w:line="520" w:lineRule="exact"/>
        <w:jc w:val="center"/>
        <w:rPr>
          <w:rFonts w:ascii="宋体" w:hAnsi="宋体" w:cs="宋体"/>
          <w:b/>
          <w:bCs/>
          <w:color w:val="000000" w:themeColor="text1"/>
          <w:sz w:val="36"/>
          <w:szCs w:val="36"/>
          <w14:textFill>
            <w14:solidFill>
              <w14:schemeClr w14:val="tx1"/>
            </w14:solidFill>
          </w14:textFill>
        </w:rPr>
      </w:pPr>
    </w:p>
    <w:p>
      <w:pPr>
        <w:spacing w:line="520" w:lineRule="exact"/>
        <w:jc w:val="center"/>
        <w:rPr>
          <w:rFonts w:ascii="宋体" w:hAnsi="宋体" w:cs="宋体"/>
          <w:b/>
          <w:bCs/>
          <w:color w:val="000000" w:themeColor="text1"/>
          <w:sz w:val="36"/>
          <w:szCs w:val="36"/>
          <w14:textFill>
            <w14:solidFill>
              <w14:schemeClr w14:val="tx1"/>
            </w14:solidFill>
          </w14:textFill>
        </w:rPr>
      </w:pPr>
      <w:bookmarkStart w:id="2" w:name="_GoBack"/>
      <w:r>
        <w:rPr>
          <w:rFonts w:hint="eastAsia" w:ascii="宋体" w:hAnsi="宋体" w:cs="宋体"/>
          <w:b/>
          <w:bCs/>
          <w:color w:val="000000" w:themeColor="text1"/>
          <w:sz w:val="36"/>
          <w:szCs w:val="36"/>
          <w14:textFill>
            <w14:solidFill>
              <w14:schemeClr w14:val="tx1"/>
            </w14:solidFill>
          </w14:textFill>
        </w:rPr>
        <w:t>湖南省教育基金会2017年开展</w:t>
      </w:r>
    </w:p>
    <w:p>
      <w:pPr>
        <w:spacing w:line="520" w:lineRule="exact"/>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救助特困教师活动方案</w:t>
      </w:r>
      <w:bookmarkEnd w:id="2"/>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党的十八届六中全会精神和省第十一次党代会精神，充分发挥省教育基金会在促进教育精准扶贫中的作用，进一步营造尊师重教的社会氛围，为推动科教强省、建设富饶美丽幸福新湖南做出更大贡献。经省教育基金会理事会研究决定，在全省全面开展“爱烛行动”救助第九批特困教师活动。具体安排如下：</w:t>
      </w:r>
    </w:p>
    <w:p>
      <w:pPr>
        <w:numPr>
          <w:ilvl w:val="0"/>
          <w:numId w:val="1"/>
        </w:numPr>
        <w:spacing w:line="460" w:lineRule="exact"/>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救助对象</w:t>
      </w:r>
    </w:p>
    <w:p>
      <w:pPr>
        <w:autoSpaceDN w:val="0"/>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1、共救助800名，面向</w:t>
      </w:r>
      <w:r>
        <w:rPr>
          <w:rFonts w:hint="eastAsia" w:ascii="仿宋_GB2312" w:hAnsi="宋体" w:eastAsia="仿宋_GB2312"/>
          <w:color w:val="000000" w:themeColor="text1"/>
          <w:sz w:val="32"/>
          <w:szCs w:val="32"/>
          <w14:textFill>
            <w14:solidFill>
              <w14:schemeClr w14:val="tx1"/>
            </w14:solidFill>
          </w14:textFill>
        </w:rPr>
        <w:t>全省</w:t>
      </w:r>
      <w:r>
        <w:rPr>
          <w:rFonts w:hint="eastAsia" w:ascii="仿宋_GB2312" w:hAnsi="仿宋_GB2312" w:eastAsia="仿宋_GB2312" w:cs="仿宋_GB2312"/>
          <w:color w:val="000000" w:themeColor="text1"/>
          <w:sz w:val="32"/>
          <w:szCs w:val="32"/>
          <w14:textFill>
            <w14:solidFill>
              <w14:schemeClr w14:val="tx1"/>
            </w14:solidFill>
          </w14:textFill>
        </w:rPr>
        <w:t>和部分省直中学、高校的特困教师；</w:t>
      </w:r>
    </w:p>
    <w:p>
      <w:pPr>
        <w:autoSpaceDN w:val="0"/>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2、特困教师须满足条件：本人患重大疾病、负债5万元以上，或因家庭遭受重大自然灾害损失巨大，生活特别困难。</w:t>
      </w:r>
    </w:p>
    <w:p>
      <w:pPr>
        <w:tabs>
          <w:tab w:val="left" w:pos="7920"/>
          <w:tab w:val="left" w:pos="8460"/>
        </w:tabs>
        <w:spacing w:line="460" w:lineRule="exact"/>
        <w:ind w:right="21" w:rightChars="10"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二、救助标准</w:t>
      </w:r>
    </w:p>
    <w:p>
      <w:pPr>
        <w:autoSpaceDN w:val="0"/>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标准为1万元/人，共发放救助金800万元。</w:t>
      </w:r>
    </w:p>
    <w:p>
      <w:pPr>
        <w:autoSpaceDN w:val="0"/>
        <w:spacing w:line="4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三、活动计划</w:t>
      </w:r>
    </w:p>
    <w:p>
      <w:pPr>
        <w:spacing w:line="4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2017年“爱烛行动”救助特困教师名额计划表</w:t>
      </w:r>
    </w:p>
    <w:tbl>
      <w:tblPr>
        <w:tblStyle w:val="4"/>
        <w:tblW w:w="7080"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665"/>
        <w:gridCol w:w="196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40" w:type="dxa"/>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地 区</w:t>
            </w:r>
          </w:p>
        </w:tc>
        <w:tc>
          <w:tcPr>
            <w:tcW w:w="1665" w:type="dxa"/>
          </w:tcPr>
          <w:p>
            <w:pPr>
              <w:widowControl/>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计划数</w:t>
            </w:r>
          </w:p>
        </w:tc>
        <w:tc>
          <w:tcPr>
            <w:tcW w:w="1965" w:type="dxa"/>
          </w:tcPr>
          <w:p>
            <w:pPr>
              <w:widowControl/>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地  区</w:t>
            </w:r>
          </w:p>
        </w:tc>
        <w:tc>
          <w:tcPr>
            <w:tcW w:w="1710" w:type="dxa"/>
          </w:tcPr>
          <w:p>
            <w:pPr>
              <w:widowControl/>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40" w:type="dxa"/>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长 沙 </w:t>
            </w:r>
          </w:p>
        </w:tc>
        <w:tc>
          <w:tcPr>
            <w:tcW w:w="166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50</w:t>
            </w:r>
          </w:p>
        </w:tc>
        <w:tc>
          <w:tcPr>
            <w:tcW w:w="1965"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娄 底</w:t>
            </w:r>
          </w:p>
        </w:tc>
        <w:tc>
          <w:tcPr>
            <w:tcW w:w="1710"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40" w:type="dxa"/>
            <w:vAlign w:val="center"/>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株 洲</w:t>
            </w:r>
          </w:p>
        </w:tc>
        <w:tc>
          <w:tcPr>
            <w:tcW w:w="166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40</w:t>
            </w:r>
          </w:p>
        </w:tc>
        <w:tc>
          <w:tcPr>
            <w:tcW w:w="1965"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永 州</w:t>
            </w:r>
          </w:p>
        </w:tc>
        <w:tc>
          <w:tcPr>
            <w:tcW w:w="1710"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40"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湘 潭</w:t>
            </w:r>
          </w:p>
        </w:tc>
        <w:tc>
          <w:tcPr>
            <w:tcW w:w="166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45</w:t>
            </w:r>
          </w:p>
        </w:tc>
        <w:tc>
          <w:tcPr>
            <w:tcW w:w="1965"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怀 化</w:t>
            </w:r>
          </w:p>
        </w:tc>
        <w:tc>
          <w:tcPr>
            <w:tcW w:w="1710"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40"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衡 阳</w:t>
            </w:r>
          </w:p>
        </w:tc>
        <w:tc>
          <w:tcPr>
            <w:tcW w:w="166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80</w:t>
            </w:r>
          </w:p>
        </w:tc>
        <w:tc>
          <w:tcPr>
            <w:tcW w:w="1965" w:type="dxa"/>
          </w:tcPr>
          <w:p>
            <w:pPr>
              <w:spacing w:line="40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张家界</w:t>
            </w:r>
          </w:p>
        </w:tc>
        <w:tc>
          <w:tcPr>
            <w:tcW w:w="1710"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40"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邵 阳</w:t>
            </w:r>
          </w:p>
        </w:tc>
        <w:tc>
          <w:tcPr>
            <w:tcW w:w="166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80</w:t>
            </w:r>
          </w:p>
        </w:tc>
        <w:tc>
          <w:tcPr>
            <w:tcW w:w="1965"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湘西自治州</w:t>
            </w:r>
          </w:p>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10"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40"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岳 阳</w:t>
            </w:r>
          </w:p>
        </w:tc>
        <w:tc>
          <w:tcPr>
            <w:tcW w:w="166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40</w:t>
            </w:r>
          </w:p>
        </w:tc>
        <w:tc>
          <w:tcPr>
            <w:tcW w:w="196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师大附中</w:t>
            </w:r>
          </w:p>
        </w:tc>
        <w:tc>
          <w:tcPr>
            <w:tcW w:w="1710"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40"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常 德</w:t>
            </w:r>
          </w:p>
        </w:tc>
        <w:tc>
          <w:tcPr>
            <w:tcW w:w="166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60</w:t>
            </w:r>
          </w:p>
        </w:tc>
        <w:tc>
          <w:tcPr>
            <w:tcW w:w="1965" w:type="dxa"/>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长沙一中</w:t>
            </w:r>
          </w:p>
        </w:tc>
        <w:tc>
          <w:tcPr>
            <w:tcW w:w="1710" w:type="dxa"/>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40"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益 阳</w:t>
            </w:r>
          </w:p>
        </w:tc>
        <w:tc>
          <w:tcPr>
            <w:tcW w:w="166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50</w:t>
            </w:r>
          </w:p>
        </w:tc>
        <w:tc>
          <w:tcPr>
            <w:tcW w:w="1965" w:type="dxa"/>
            <w:vMerge w:val="restart"/>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高 校</w:t>
            </w:r>
          </w:p>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2"/>
                <w:szCs w:val="28"/>
                <w14:textFill>
                  <w14:solidFill>
                    <w14:schemeClr w14:val="tx1"/>
                  </w14:solidFill>
                </w14:textFill>
              </w:rPr>
              <w:t>（名单见附件3）</w:t>
            </w:r>
          </w:p>
        </w:tc>
        <w:tc>
          <w:tcPr>
            <w:tcW w:w="1710" w:type="dxa"/>
            <w:vMerge w:val="restart"/>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40"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郴 州</w:t>
            </w: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zhou 州</w:t>
            </w:r>
          </w:p>
        </w:tc>
        <w:tc>
          <w:tcPr>
            <w:tcW w:w="1665" w:type="dxa"/>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60</w:t>
            </w:r>
          </w:p>
        </w:tc>
        <w:tc>
          <w:tcPr>
            <w:tcW w:w="1965" w:type="dxa"/>
            <w:vMerge w:val="continue"/>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10" w:type="dxa"/>
            <w:vMerge w:val="continue"/>
            <w:vAlign w:val="center"/>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5370" w:type="dxa"/>
            <w:gridSpan w:val="3"/>
          </w:tcPr>
          <w:p>
            <w:pPr>
              <w:widowControl/>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  计</w:t>
            </w:r>
          </w:p>
        </w:tc>
        <w:tc>
          <w:tcPr>
            <w:tcW w:w="1710" w:type="dxa"/>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800</w:t>
            </w:r>
          </w:p>
        </w:tc>
      </w:tr>
    </w:tbl>
    <w:p>
      <w:pPr>
        <w:spacing w:line="520" w:lineRule="exact"/>
        <w:ind w:left="472"/>
        <w:rPr>
          <w:rFonts w:ascii="仿宋_GB2312" w:hAnsi="仿宋_GB2312" w:eastAsia="仿宋_GB2312" w:cs="仿宋_GB2312"/>
          <w:b/>
          <w:color w:val="000000" w:themeColor="text1"/>
          <w:sz w:val="32"/>
          <w:szCs w:val="32"/>
          <w14:textFill>
            <w14:solidFill>
              <w14:schemeClr w14:val="tx1"/>
            </w14:solidFill>
          </w14:textFill>
        </w:rPr>
      </w:pPr>
    </w:p>
    <w:p>
      <w:pPr>
        <w:spacing w:line="520" w:lineRule="exact"/>
        <w:ind w:left="472"/>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 四、活动程序</w:t>
      </w:r>
    </w:p>
    <w:p>
      <w:pPr>
        <w:spacing w:line="520" w:lineRule="exact"/>
        <w:ind w:firstLine="648"/>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1、3月初，省教育基金会下发救助名额计划；</w:t>
      </w:r>
    </w:p>
    <w:p>
      <w:pPr>
        <w:tabs>
          <w:tab w:val="left" w:pos="7920"/>
          <w:tab w:val="left" w:pos="8460"/>
        </w:tabs>
        <w:spacing w:line="520" w:lineRule="exact"/>
        <w:ind w:right="21" w:rightChars="1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月底前，各市（州）教育基金会报送特困教师名单及资料，同时通过湖南省教育基金会网上办公系统（jjh.hnedu.cn）填写相关信息，上传申请表、原始证明材料电子版及照片；逾期未申报的（含书面资料及网上填报），取消未申报救助名额；</w:t>
      </w:r>
    </w:p>
    <w:p>
      <w:pPr>
        <w:tabs>
          <w:tab w:val="left" w:pos="7920"/>
          <w:tab w:val="left" w:pos="8460"/>
        </w:tabs>
        <w:spacing w:line="520" w:lineRule="exact"/>
        <w:ind w:right="21" w:rightChars="1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3、5—6月，省教育基金会审批救助名单及资料，公示特困教师名单无异议后，开展救助活动，发放救助金；</w:t>
      </w:r>
    </w:p>
    <w:p>
      <w:pPr>
        <w:tabs>
          <w:tab w:val="left" w:pos="7920"/>
          <w:tab w:val="left" w:pos="8460"/>
        </w:tabs>
        <w:spacing w:line="520" w:lineRule="exact"/>
        <w:ind w:right="21" w:rightChars="1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4、10月底前，各市（州）教育基金会报送救助对象反馈材料等。</w:t>
      </w:r>
    </w:p>
    <w:p>
      <w:pPr>
        <w:spacing w:line="520" w:lineRule="exact"/>
        <w:ind w:firstLine="6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五、活动要求 </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1、建设特困教师数据库。各级教育基金会全面摸清特困教师情况，定期完善更新特困教师数据库，做到精准识别，精准救助；</w:t>
      </w:r>
    </w:p>
    <w:p>
      <w:pPr>
        <w:spacing w:line="520" w:lineRule="exact"/>
        <w:ind w:firstLine="640" w:firstLineChars="200"/>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2、严格申报程序。各级教育基金会、各学校要严格按照《“爱</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烛行动”救助特困教师暂行办法》的要求审核特困教师名单及材料</w:t>
      </w:r>
      <w:r>
        <w:rPr>
          <w:rFonts w:hint="eastAsia" w:ascii="华文楷体" w:hAnsi="华文楷体" w:eastAsia="华文楷体" w:cs="华文楷体"/>
          <w:color w:val="0D0D0D" w:themeColor="text1" w:themeTint="F2"/>
          <w:sz w:val="32"/>
          <w:szCs w:val="32"/>
          <w14:textFill>
            <w14:solidFill>
              <w14:schemeClr w14:val="tx1">
                <w14:lumMod w14:val="95000"/>
                <w14:lumOff w14:val="5000"/>
              </w14:schemeClr>
            </w14:solidFill>
          </w14:textFill>
        </w:rPr>
        <w:t>［汇总表，申请表，身份证、教师证、医院诊断结果复印件，住院花费票据，当地政府部门（民政局/所、居委会/村委会）出具遭受重大自然灾害等相关证明］</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，按规定时间申报，要求申报对象为</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首次申请省教育基金会的救助</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w:t>
      </w:r>
    </w:p>
    <w:p>
      <w:pPr>
        <w:pStyle w:val="5"/>
        <w:autoSpaceDN w:val="0"/>
        <w:spacing w:line="520" w:lineRule="exact"/>
        <w:ind w:firstLine="0" w:firstLineChars="0"/>
        <w:rPr>
          <w:rFonts w:ascii="仿宋_GB2312" w:hAnsi="仿宋_GB2312" w:eastAsia="仿宋_GB2312" w:cs="仿宋_GB2312"/>
          <w:color w:val="000000" w:themeColor="text1"/>
          <w:sz w:val="32"/>
          <w:szCs w:val="32"/>
          <w14:textFill>
            <w14:solidFill>
              <w14:schemeClr w14:val="tx1"/>
            </w14:solidFill>
          </w14:textFill>
        </w:rPr>
      </w:pPr>
      <w:bookmarkStart w:id="0" w:name="OLE_LINK1"/>
      <w:bookmarkStart w:id="1" w:name="OLE_LINK2"/>
      <w:r>
        <w:rPr>
          <w:rFonts w:hint="eastAsia" w:ascii="仿宋_GB2312" w:hAnsi="仿宋_GB2312" w:eastAsia="仿宋_GB2312" w:cs="仿宋_GB2312"/>
          <w:color w:val="000000" w:themeColor="text1"/>
          <w:sz w:val="32"/>
          <w:szCs w:val="32"/>
          <w14:textFill>
            <w14:solidFill>
              <w14:schemeClr w14:val="tx1"/>
            </w14:solidFill>
          </w14:textFill>
        </w:rPr>
        <w:t xml:space="preserve">    3、建立联系反馈机制</w:t>
      </w:r>
      <w:bookmarkEnd w:id="0"/>
      <w:bookmarkEnd w:id="1"/>
      <w:r>
        <w:rPr>
          <w:rFonts w:hint="eastAsia" w:ascii="仿宋_GB2312" w:hAnsi="仿宋_GB2312" w:eastAsia="仿宋_GB2312" w:cs="仿宋_GB2312"/>
          <w:color w:val="000000" w:themeColor="text1"/>
          <w:sz w:val="32"/>
          <w:szCs w:val="32"/>
          <w14:textFill>
            <w14:solidFill>
              <w14:schemeClr w14:val="tx1"/>
            </w14:solidFill>
          </w14:textFill>
        </w:rPr>
        <w:t>。各级教育基金会要建立联系反馈机制，组织志愿者及时了解救助对象工作和生活情况，按规定时间汇报反馈情况；</w:t>
      </w:r>
    </w:p>
    <w:p>
      <w:pPr>
        <w:pStyle w:val="5"/>
        <w:autoSpaceDN w:val="0"/>
        <w:spacing w:line="520" w:lineRule="exact"/>
        <w:ind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4、加强信息公示、公开。资助前，各级教育基金会在在当地教育基金会或教育局网站公示资助名单；资助后，要及时公布救助特困教师情况，实行救助对象、救助情况、救助金额三公开，建立受助特困教师专项档案；</w:t>
      </w:r>
    </w:p>
    <w:p>
      <w:pPr>
        <w:spacing w:line="52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5、强化舆论宣传。各级教育基金会要通过各类媒体大力宣传报道受助特困教师的先进典型事迹，争取更多社会资源支持教育。</w:t>
      </w:r>
    </w:p>
    <w:p>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rPr>
          <w:rFonts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附件1：</w:t>
      </w:r>
      <w:r>
        <w:rPr>
          <w:rFonts w:hint="eastAsia" w:ascii="仿宋_GB2312" w:hAnsi="仿宋_GB2312" w:eastAsia="仿宋_GB2312" w:cs="仿宋_GB2312"/>
          <w:color w:val="000000" w:themeColor="text1"/>
          <w:spacing w:val="-6"/>
          <w:sz w:val="28"/>
          <w:szCs w:val="28"/>
          <w14:textFill>
            <w14:solidFill>
              <w14:schemeClr w14:val="tx1"/>
            </w14:solidFill>
          </w14:textFill>
        </w:rPr>
        <w:t>湖南省教育基金会开展“爱烛行动”救助特困教师申请表</w:t>
      </w:r>
    </w:p>
    <w:p>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附件2：湖南省教育基金会开展“爱烛行动”救助特困教师活动汇总表</w:t>
      </w:r>
    </w:p>
    <w:p>
      <w:pPr>
        <w:spacing w:line="520" w:lineRule="exact"/>
        <w:ind w:firstLine="64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附件3：湖南省教育基金会开展“爱烛行动”救助特困教师活动高校名单</w:t>
      </w:r>
    </w:p>
    <w:p>
      <w:pPr>
        <w:spacing w:line="520" w:lineRule="exact"/>
        <w:ind w:firstLine="64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附件4：2015年-2017年湖南省教育基金会开展“爱烛行动”救助特困教师反馈表</w:t>
      </w:r>
    </w:p>
    <w:p>
      <w:pPr>
        <w:spacing w:beforeLines="50" w:line="540" w:lineRule="exact"/>
        <w:jc w:val="center"/>
        <w:rPr>
          <w:rFonts w:ascii="宋体" w:hAnsi="宋体" w:cs="宋体"/>
          <w:b/>
          <w:color w:val="000000" w:themeColor="text1"/>
          <w:sz w:val="36"/>
          <w:szCs w:val="36"/>
          <w14:textFill>
            <w14:solidFill>
              <w14:schemeClr w14:val="tx1"/>
            </w14:solidFill>
          </w14:textFill>
        </w:rPr>
      </w:pPr>
    </w:p>
    <w:p>
      <w:pPr>
        <w:spacing w:beforeLines="50" w:line="540" w:lineRule="exact"/>
        <w:jc w:val="center"/>
        <w:rPr>
          <w:rFonts w:ascii="宋体" w:hAnsi="宋体" w:cs="宋体"/>
          <w:b/>
          <w:color w:val="000000" w:themeColor="text1"/>
          <w:sz w:val="36"/>
          <w:szCs w:val="36"/>
          <w14:textFill>
            <w14:solidFill>
              <w14:schemeClr w14:val="tx1"/>
            </w14:solidFill>
          </w14:textFill>
        </w:rPr>
      </w:pPr>
    </w:p>
    <w:p>
      <w:pPr>
        <w:spacing w:beforeLines="50" w:line="540" w:lineRule="exact"/>
        <w:rPr>
          <w:rFonts w:eastAsia="仿宋_GB2312"/>
          <w:bCs/>
          <w:color w:val="000000" w:themeColor="text1"/>
          <w:sz w:val="32"/>
          <w:szCs w:val="32"/>
          <w14:textFill>
            <w14:solidFill>
              <w14:schemeClr w14:val="tx1"/>
            </w14:solidFill>
          </w14:textFill>
        </w:rPr>
      </w:pPr>
    </w:p>
    <w:p>
      <w:pPr>
        <w:spacing w:beforeLines="50" w:line="540" w:lineRule="exact"/>
        <w:rPr>
          <w:rFonts w:ascii="仿宋_GB2312" w:eastAsia="仿宋_GB2312"/>
          <w:bCs/>
          <w:color w:val="000000" w:themeColor="text1"/>
          <w:sz w:val="28"/>
          <w:szCs w:val="28"/>
          <w14:textFill>
            <w14:solidFill>
              <w14:schemeClr w14:val="tx1"/>
            </w14:solidFill>
          </w14:textFill>
        </w:rPr>
      </w:pPr>
    </w:p>
    <w:p>
      <w:pPr>
        <w:spacing w:beforeLines="50" w:line="540" w:lineRule="exact"/>
        <w:rPr>
          <w:rFonts w:ascii="仿宋_GB2312" w:eastAsia="仿宋_GB2312"/>
          <w:bCs/>
          <w:color w:val="000000" w:themeColor="text1"/>
          <w:sz w:val="28"/>
          <w:szCs w:val="28"/>
          <w14:textFill>
            <w14:solidFill>
              <w14:schemeClr w14:val="tx1"/>
            </w14:solidFill>
          </w14:textFill>
        </w:rPr>
      </w:pPr>
    </w:p>
    <w:p>
      <w:pPr>
        <w:spacing w:beforeLines="50" w:line="540" w:lineRule="exact"/>
        <w:rPr>
          <w:rFonts w:ascii="仿宋_GB2312" w:eastAsia="仿宋_GB2312"/>
          <w:bCs/>
          <w:color w:val="000000" w:themeColor="text1"/>
          <w:sz w:val="28"/>
          <w:szCs w:val="28"/>
          <w14:textFill>
            <w14:solidFill>
              <w14:schemeClr w14:val="tx1"/>
            </w14:solidFill>
          </w14:textFill>
        </w:rPr>
      </w:pPr>
    </w:p>
    <w:p>
      <w:pPr>
        <w:spacing w:beforeLines="50" w:line="540" w:lineRule="exact"/>
        <w:rPr>
          <w:rFonts w:ascii="仿宋_GB2312" w:eastAsia="仿宋_GB2312"/>
          <w:bCs/>
          <w:color w:val="000000" w:themeColor="text1"/>
          <w:sz w:val="28"/>
          <w:szCs w:val="28"/>
          <w14:textFill>
            <w14:solidFill>
              <w14:schemeClr w14:val="tx1"/>
            </w14:solidFill>
          </w14:textFill>
        </w:rPr>
      </w:pPr>
    </w:p>
    <w:p>
      <w:pPr>
        <w:spacing w:beforeLines="50" w:line="540" w:lineRule="exact"/>
        <w:rPr>
          <w:rFonts w:ascii="仿宋_GB2312" w:eastAsia="仿宋_GB2312"/>
          <w:bCs/>
          <w:color w:val="000000" w:themeColor="text1"/>
          <w:sz w:val="28"/>
          <w:szCs w:val="28"/>
          <w14:textFill>
            <w14:solidFill>
              <w14:schemeClr w14:val="tx1"/>
            </w14:solidFill>
          </w14:textFill>
        </w:rPr>
      </w:pPr>
    </w:p>
    <w:p>
      <w:pPr>
        <w:spacing w:beforeLines="50" w:line="540" w:lineRule="exac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br w:type="page"/>
      </w:r>
    </w:p>
    <w:p>
      <w:pPr>
        <w:spacing w:beforeLines="50" w:line="540" w:lineRule="exact"/>
        <w:rPr>
          <w:rFonts w:ascii="仿宋_GB2312" w:eastAsia="仿宋_GB2312"/>
          <w:bCs/>
          <w:color w:val="000000" w:themeColor="text1"/>
          <w:sz w:val="28"/>
          <w:szCs w:val="28"/>
          <w14:textFill>
            <w14:solidFill>
              <w14:schemeClr w14:val="tx1"/>
            </w14:solidFill>
          </w14:textFill>
        </w:rPr>
      </w:pPr>
    </w:p>
    <w:p>
      <w:pPr>
        <w:spacing w:beforeLines="50" w:line="540" w:lineRule="exact"/>
        <w:rPr>
          <w:rFonts w:ascii="仿宋_GB2312" w:eastAsia="仿宋_GB2312"/>
          <w:bCs/>
          <w:color w:val="000000" w:themeColor="text1"/>
          <w:sz w:val="28"/>
          <w:szCs w:val="28"/>
          <w14:textFill>
            <w14:solidFill>
              <w14:schemeClr w14:val="tx1"/>
            </w14:solidFill>
          </w14:textFill>
        </w:rPr>
      </w:pPr>
    </w:p>
    <w:p>
      <w:pPr>
        <w:spacing w:beforeLines="50" w:line="540" w:lineRule="exact"/>
        <w:rPr>
          <w:rFonts w:ascii="仿宋_GB2312" w:eastAsia="仿宋_GB2312"/>
          <w:bCs/>
          <w:color w:val="000000" w:themeColor="text1"/>
          <w:sz w:val="28"/>
          <w:szCs w:val="28"/>
          <w14:textFill>
            <w14:solidFill>
              <w14:schemeClr w14:val="tx1"/>
            </w14:solidFill>
          </w14:textFill>
        </w:rPr>
      </w:pPr>
    </w:p>
    <w:p>
      <w:pPr>
        <w:spacing w:beforeLines="50" w:line="540" w:lineRule="exact"/>
        <w:rPr>
          <w:rFonts w:ascii="仿宋_GB2312" w:eastAsia="仿宋_GB2312"/>
          <w:bCs/>
          <w:color w:val="000000" w:themeColor="text1"/>
          <w:sz w:val="28"/>
          <w:szCs w:val="28"/>
          <w14:textFill>
            <w14:solidFill>
              <w14:schemeClr w14:val="tx1"/>
            </w14:solidFill>
          </w14:textFill>
        </w:rPr>
      </w:pPr>
    </w:p>
    <w:p>
      <w:pPr>
        <w:spacing w:beforeLines="50" w:line="520" w:lineRule="exact"/>
        <w:jc w:val="center"/>
        <w:rPr>
          <w:rFonts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湖南省教育基金会</w:t>
      </w:r>
    </w:p>
    <w:p>
      <w:pPr>
        <w:spacing w:beforeLines="50" w:line="520" w:lineRule="exact"/>
        <w:jc w:val="center"/>
        <w:rPr>
          <w:rFonts w:eastAsia="仿宋_GB2312"/>
          <w:bCs/>
          <w:color w:val="000000" w:themeColor="text1"/>
          <w:sz w:val="32"/>
          <w:szCs w:val="32"/>
          <w14:textFill>
            <w14:solidFill>
              <w14:schemeClr w14:val="tx1"/>
            </w14:solidFill>
          </w14:textFill>
        </w:rPr>
      </w:pPr>
    </w:p>
    <w:p>
      <w:pPr>
        <w:spacing w:beforeLines="50" w:line="520" w:lineRule="exact"/>
        <w:jc w:val="center"/>
        <w:rPr>
          <w:rFonts w:ascii="宋体" w:hAnsi="宋体" w:cs="宋体"/>
          <w:b/>
          <w:color w:val="000000" w:themeColor="text1"/>
          <w:spacing w:val="-11"/>
          <w:sz w:val="56"/>
          <w:szCs w:val="56"/>
          <w14:textFill>
            <w14:solidFill>
              <w14:schemeClr w14:val="tx1"/>
            </w14:solidFill>
          </w14:textFill>
        </w:rPr>
      </w:pPr>
      <w:r>
        <w:rPr>
          <w:rFonts w:hint="eastAsia" w:ascii="宋体" w:hAnsi="宋体" w:cs="宋体"/>
          <w:b/>
          <w:color w:val="000000" w:themeColor="text1"/>
          <w:spacing w:val="-11"/>
          <w:sz w:val="56"/>
          <w:szCs w:val="56"/>
          <w14:textFill>
            <w14:solidFill>
              <w14:schemeClr w14:val="tx1"/>
            </w14:solidFill>
          </w14:textFill>
        </w:rPr>
        <w:t>“爱烛行动”救助特困教师</w:t>
      </w:r>
    </w:p>
    <w:p>
      <w:pPr>
        <w:spacing w:beforeLines="50" w:line="520" w:lineRule="exact"/>
        <w:jc w:val="center"/>
        <w:rPr>
          <w:rFonts w:ascii="宋体-方正超大字符集" w:hAnsi="宋体-方正超大字符集" w:eastAsia="宋体-方正超大字符集" w:cs="宋体-方正超大字符集"/>
          <w:b/>
          <w:color w:val="000000" w:themeColor="text1"/>
          <w:sz w:val="72"/>
          <w:szCs w:val="72"/>
          <w14:textFill>
            <w14:solidFill>
              <w14:schemeClr w14:val="tx1"/>
            </w14:solidFill>
          </w14:textFill>
        </w:rPr>
      </w:pPr>
    </w:p>
    <w:p>
      <w:pPr>
        <w:spacing w:beforeLines="50" w:line="520" w:lineRule="exact"/>
        <w:jc w:val="center"/>
        <w:rPr>
          <w:rFonts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申  请  表</w:t>
      </w:r>
    </w:p>
    <w:p>
      <w:pPr>
        <w:spacing w:line="520" w:lineRule="exact"/>
        <w:jc w:val="center"/>
        <w:rPr>
          <w:rFonts w:ascii="楷体_GB2312" w:eastAsia="楷体_GB2312"/>
          <w:bCs/>
          <w:color w:val="000000" w:themeColor="text1"/>
          <w:sz w:val="46"/>
          <w:szCs w:val="36"/>
          <w14:textFill>
            <w14:solidFill>
              <w14:schemeClr w14:val="tx1"/>
            </w14:solidFill>
          </w14:textFill>
        </w:rPr>
      </w:pPr>
    </w:p>
    <w:p>
      <w:pPr>
        <w:spacing w:line="520" w:lineRule="exact"/>
        <w:rPr>
          <w:rFonts w:eastAsia="仿宋_GB2312"/>
          <w:bCs/>
          <w:color w:val="000000" w:themeColor="text1"/>
          <w:sz w:val="42"/>
          <w:szCs w:val="32"/>
          <w14:textFill>
            <w14:solidFill>
              <w14:schemeClr w14:val="tx1"/>
            </w14:solidFill>
          </w14:textFill>
        </w:rPr>
      </w:pPr>
    </w:p>
    <w:p>
      <w:pPr>
        <w:spacing w:line="520" w:lineRule="exact"/>
        <w:rPr>
          <w:rFonts w:eastAsia="仿宋_GB2312"/>
          <w:bCs/>
          <w:color w:val="000000" w:themeColor="text1"/>
          <w:sz w:val="32"/>
          <w:szCs w:val="32"/>
          <w14:textFill>
            <w14:solidFill>
              <w14:schemeClr w14:val="tx1"/>
            </w14:solidFill>
          </w14:textFill>
        </w:rPr>
      </w:pPr>
    </w:p>
    <w:p>
      <w:pPr>
        <w:spacing w:line="520" w:lineRule="exact"/>
        <w:rPr>
          <w:rFonts w:eastAsia="仿宋_GB2312"/>
          <w:bCs/>
          <w:color w:val="000000" w:themeColor="text1"/>
          <w:sz w:val="32"/>
          <w:szCs w:val="32"/>
          <w14:textFill>
            <w14:solidFill>
              <w14:schemeClr w14:val="tx1"/>
            </w14:solidFill>
          </w14:textFill>
        </w:rPr>
      </w:pPr>
    </w:p>
    <w:p>
      <w:pPr>
        <w:spacing w:line="520" w:lineRule="exact"/>
        <w:rPr>
          <w:rFonts w:eastAsia="仿宋_GB2312"/>
          <w:bCs/>
          <w:color w:val="000000" w:themeColor="text1"/>
          <w:sz w:val="32"/>
          <w:szCs w:val="32"/>
          <w14:textFill>
            <w14:solidFill>
              <w14:schemeClr w14:val="tx1"/>
            </w14:solidFill>
          </w14:textFill>
        </w:rPr>
      </w:pPr>
    </w:p>
    <w:p>
      <w:pPr>
        <w:spacing w:line="520" w:lineRule="exact"/>
        <w:rPr>
          <w:rFonts w:eastAsia="仿宋_GB2312"/>
          <w:bCs/>
          <w:color w:val="000000" w:themeColor="text1"/>
          <w:sz w:val="32"/>
          <w:szCs w:val="32"/>
          <w14:textFill>
            <w14:solidFill>
              <w14:schemeClr w14:val="tx1"/>
            </w14:solidFill>
          </w14:textFill>
        </w:rPr>
      </w:pPr>
    </w:p>
    <w:p>
      <w:pPr>
        <w:spacing w:line="520" w:lineRule="exact"/>
        <w:rPr>
          <w:rFonts w:eastAsia="仿宋_GB2312"/>
          <w:bCs/>
          <w:color w:val="000000" w:themeColor="text1"/>
          <w:sz w:val="32"/>
          <w:szCs w:val="32"/>
          <w14:textFill>
            <w14:solidFill>
              <w14:schemeClr w14:val="tx1"/>
            </w14:solidFill>
          </w14:textFill>
        </w:rPr>
      </w:pPr>
    </w:p>
    <w:p>
      <w:pPr>
        <w:spacing w:line="520" w:lineRule="exact"/>
        <w:rPr>
          <w:rFonts w:eastAsia="仿宋_GB2312"/>
          <w:bCs/>
          <w:color w:val="000000" w:themeColor="text1"/>
          <w:sz w:val="32"/>
          <w:szCs w:val="32"/>
          <w14:textFill>
            <w14:solidFill>
              <w14:schemeClr w14:val="tx1"/>
            </w14:solidFill>
          </w14:textFill>
        </w:rPr>
      </w:pPr>
    </w:p>
    <w:p>
      <w:pPr>
        <w:spacing w:line="700" w:lineRule="exact"/>
        <w:ind w:firstLine="960" w:firstLineChars="300"/>
        <w:rPr>
          <w:rFonts w:eastAsia="仿宋_GB2312"/>
          <w:bCs/>
          <w:color w:val="000000" w:themeColor="text1"/>
          <w:sz w:val="32"/>
          <w:szCs w:val="32"/>
          <w:u w:val="single"/>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申 请 人：</w:t>
      </w:r>
      <w:r>
        <w:rPr>
          <w:rFonts w:hint="eastAsia" w:eastAsia="仿宋_GB2312"/>
          <w:bCs/>
          <w:color w:val="000000" w:themeColor="text1"/>
          <w:sz w:val="32"/>
          <w:szCs w:val="32"/>
          <w:u w:val="single"/>
          <w14:textFill>
            <w14:solidFill>
              <w14:schemeClr w14:val="tx1"/>
            </w14:solidFill>
          </w14:textFill>
        </w:rPr>
        <w:t xml:space="preserve">                    </w:t>
      </w:r>
    </w:p>
    <w:p>
      <w:pPr>
        <w:spacing w:line="700" w:lineRule="exact"/>
        <w:rPr>
          <w:rFonts w:eastAsia="仿宋_GB2312"/>
          <w:bCs/>
          <w:color w:val="000000" w:themeColor="text1"/>
          <w:sz w:val="32"/>
          <w:szCs w:val="32"/>
          <w:u w:val="single"/>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学    校：</w:t>
      </w:r>
      <w:r>
        <w:rPr>
          <w:rFonts w:hint="eastAsia" w:eastAsia="仿宋_GB2312"/>
          <w:bCs/>
          <w:color w:val="000000" w:themeColor="text1"/>
          <w:sz w:val="32"/>
          <w:szCs w:val="32"/>
          <w:u w:val="single"/>
          <w14:textFill>
            <w14:solidFill>
              <w14:schemeClr w14:val="tx1"/>
            </w14:solidFill>
          </w14:textFill>
        </w:rPr>
        <w:t xml:space="preserve">                    </w:t>
      </w:r>
    </w:p>
    <w:p>
      <w:pPr>
        <w:spacing w:line="700" w:lineRule="exact"/>
        <w:ind w:firstLine="960" w:firstLineChars="300"/>
        <w:rPr>
          <w:rFonts w:eastAsia="仿宋_GB2312"/>
          <w:bCs/>
          <w:color w:val="000000" w:themeColor="text1"/>
          <w:sz w:val="32"/>
          <w:szCs w:val="32"/>
          <w:u w:val="single"/>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填表时间：</w:t>
      </w:r>
      <w:r>
        <w:rPr>
          <w:rFonts w:hint="eastAsia" w:eastAsia="仿宋_GB2312"/>
          <w:bCs/>
          <w:color w:val="000000" w:themeColor="text1"/>
          <w:sz w:val="32"/>
          <w:szCs w:val="32"/>
          <w:u w:val="single"/>
          <w14:textFill>
            <w14:solidFill>
              <w14:schemeClr w14:val="tx1"/>
            </w14:solidFill>
          </w14:textFill>
        </w:rPr>
        <w:t xml:space="preserve">     年    月     日 </w:t>
      </w:r>
    </w:p>
    <w:p>
      <w:pPr>
        <w:spacing w:line="520" w:lineRule="exact"/>
        <w:jc w:val="center"/>
        <w:rPr>
          <w:color w:val="000000" w:themeColor="text1"/>
          <w:sz w:val="24"/>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br w:type="page"/>
      </w:r>
      <w:r>
        <w:rPr>
          <w:rFonts w:hint="eastAsia" w:ascii="宋体" w:hAnsi="宋体" w:cs="宋体"/>
          <w:b/>
          <w:color w:val="000000" w:themeColor="text1"/>
          <w:sz w:val="36"/>
          <w:szCs w:val="36"/>
          <w14:textFill>
            <w14:solidFill>
              <w14:schemeClr w14:val="tx1"/>
            </w14:solidFill>
          </w14:textFill>
        </w:rPr>
        <w:t>救助特困教师材料清单</w:t>
      </w:r>
    </w:p>
    <w:p>
      <w:pPr>
        <w:spacing w:line="52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单位（盖章）：</w:t>
      </w:r>
    </w:p>
    <w:tbl>
      <w:tblPr>
        <w:tblStyle w:val="4"/>
        <w:tblW w:w="9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30"/>
        <w:gridCol w:w="2790"/>
        <w:gridCol w:w="485"/>
        <w:gridCol w:w="1086"/>
        <w:gridCol w:w="3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84" w:type="dxa"/>
            <w:gridSpan w:val="2"/>
            <w:vAlign w:val="center"/>
          </w:tcPr>
          <w:p>
            <w:pPr>
              <w:spacing w:line="520" w:lineRule="exact"/>
              <w:jc w:val="center"/>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姓 名</w:t>
            </w:r>
          </w:p>
        </w:tc>
        <w:tc>
          <w:tcPr>
            <w:tcW w:w="2790" w:type="dxa"/>
            <w:vAlign w:val="center"/>
          </w:tcPr>
          <w:p>
            <w:pPr>
              <w:spacing w:line="520" w:lineRule="exact"/>
              <w:jc w:val="center"/>
              <w:rPr>
                <w:rFonts w:ascii="仿宋_GB2312" w:eastAsia="仿宋_GB2312"/>
                <w:bCs/>
                <w:color w:val="000000" w:themeColor="text1"/>
                <w:sz w:val="32"/>
                <w:szCs w:val="32"/>
                <w14:textFill>
                  <w14:solidFill>
                    <w14:schemeClr w14:val="tx1"/>
                  </w14:solidFill>
                </w14:textFill>
              </w:rPr>
            </w:pPr>
          </w:p>
        </w:tc>
        <w:tc>
          <w:tcPr>
            <w:tcW w:w="1571" w:type="dxa"/>
            <w:gridSpan w:val="2"/>
            <w:vAlign w:val="center"/>
          </w:tcPr>
          <w:p>
            <w:pPr>
              <w:spacing w:line="520" w:lineRule="exact"/>
              <w:jc w:val="center"/>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工作单位</w:t>
            </w:r>
          </w:p>
        </w:tc>
        <w:tc>
          <w:tcPr>
            <w:tcW w:w="3329" w:type="dxa"/>
            <w:vAlign w:val="center"/>
          </w:tcPr>
          <w:p>
            <w:pPr>
              <w:spacing w:line="520" w:lineRule="exact"/>
              <w:jc w:val="center"/>
              <w:rPr>
                <w:rFonts w:ascii="仿宋_GB2312" w:eastAsia="仿宋_GB2312"/>
                <w:bCs/>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序 号</w:t>
            </w:r>
          </w:p>
        </w:tc>
        <w:tc>
          <w:tcPr>
            <w:tcW w:w="4005" w:type="dxa"/>
            <w:gridSpan w:val="3"/>
            <w:vAlign w:val="center"/>
          </w:tcPr>
          <w:p>
            <w:pPr>
              <w:spacing w:line="52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内   容</w:t>
            </w:r>
          </w:p>
        </w:tc>
        <w:tc>
          <w:tcPr>
            <w:tcW w:w="1086" w:type="dxa"/>
            <w:vAlign w:val="center"/>
          </w:tcPr>
          <w:p>
            <w:pPr>
              <w:spacing w:line="52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页 号</w:t>
            </w:r>
          </w:p>
        </w:tc>
        <w:tc>
          <w:tcPr>
            <w:tcW w:w="3329" w:type="dxa"/>
            <w:vAlign w:val="center"/>
          </w:tcPr>
          <w:p>
            <w:pPr>
              <w:spacing w:line="520" w:lineRule="exact"/>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4005" w:type="dxa"/>
            <w:gridSpan w:val="3"/>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申请表</w:t>
            </w:r>
          </w:p>
        </w:tc>
        <w:tc>
          <w:tcPr>
            <w:tcW w:w="1086" w:type="dxa"/>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p>
        </w:tc>
        <w:tc>
          <w:tcPr>
            <w:tcW w:w="3329" w:type="dxa"/>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4005" w:type="dxa"/>
            <w:gridSpan w:val="3"/>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申请报告</w:t>
            </w:r>
          </w:p>
        </w:tc>
        <w:tc>
          <w:tcPr>
            <w:tcW w:w="1086" w:type="dxa"/>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p>
        </w:tc>
        <w:tc>
          <w:tcPr>
            <w:tcW w:w="3329" w:type="dxa"/>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4005" w:type="dxa"/>
            <w:gridSpan w:val="3"/>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身份证复印件</w:t>
            </w:r>
          </w:p>
        </w:tc>
        <w:tc>
          <w:tcPr>
            <w:tcW w:w="1086" w:type="dxa"/>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p>
        </w:tc>
        <w:tc>
          <w:tcPr>
            <w:tcW w:w="3329" w:type="dxa"/>
            <w:vAlign w:val="center"/>
          </w:tcPr>
          <w:p>
            <w:pPr>
              <w:spacing w:line="52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4005" w:type="dxa"/>
            <w:gridSpan w:val="3"/>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教师证复印件</w:t>
            </w:r>
          </w:p>
        </w:tc>
        <w:tc>
          <w:tcPr>
            <w:tcW w:w="1086"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329"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4005" w:type="dxa"/>
            <w:gridSpan w:val="3"/>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医院诊断证明复印件</w:t>
            </w:r>
          </w:p>
        </w:tc>
        <w:tc>
          <w:tcPr>
            <w:tcW w:w="1086"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329"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4005" w:type="dxa"/>
            <w:gridSpan w:val="3"/>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医药费收据（自费金额合计数）</w:t>
            </w:r>
          </w:p>
        </w:tc>
        <w:tc>
          <w:tcPr>
            <w:tcW w:w="1086"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329"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4"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4005" w:type="dxa"/>
            <w:gridSpan w:val="3"/>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负债证明</w:t>
            </w:r>
          </w:p>
        </w:tc>
        <w:tc>
          <w:tcPr>
            <w:tcW w:w="1086"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329"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jc w:val="center"/>
        </w:trPr>
        <w:tc>
          <w:tcPr>
            <w:tcW w:w="954"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4005" w:type="dxa"/>
            <w:gridSpan w:val="3"/>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患病及优秀事迹照片（电子稿）</w:t>
            </w:r>
          </w:p>
        </w:tc>
        <w:tc>
          <w:tcPr>
            <w:tcW w:w="1086"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329"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exact"/>
          <w:jc w:val="center"/>
        </w:trPr>
        <w:tc>
          <w:tcPr>
            <w:tcW w:w="954"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4005" w:type="dxa"/>
            <w:gridSpan w:val="3"/>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重大自然灾害证明</w:t>
            </w:r>
          </w:p>
        </w:tc>
        <w:tc>
          <w:tcPr>
            <w:tcW w:w="1086" w:type="dxa"/>
            <w:vAlign w:val="center"/>
          </w:tcPr>
          <w:p>
            <w:pPr>
              <w:spacing w:line="5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329" w:type="dxa"/>
            <w:vAlign w:val="center"/>
          </w:tcPr>
          <w:p>
            <w:pPr>
              <w:spacing w:line="40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由当地政府部门（民政局/所、居委会/村委会）出具</w:t>
            </w:r>
          </w:p>
        </w:tc>
      </w:tr>
    </w:tbl>
    <w:p>
      <w:pPr>
        <w:spacing w:line="520" w:lineRule="exact"/>
        <w:rPr>
          <w:rFonts w:ascii="仿宋_GB2312" w:eastAsia="仿宋_GB2312"/>
          <w:b/>
          <w:bCs/>
          <w:color w:val="000000" w:themeColor="text1"/>
          <w:sz w:val="32"/>
          <w:szCs w:val="32"/>
          <w14:textFill>
            <w14:solidFill>
              <w14:schemeClr w14:val="tx1"/>
            </w14:solidFill>
          </w14:textFill>
        </w:rPr>
      </w:pPr>
    </w:p>
    <w:p>
      <w:pPr>
        <w:spacing w:line="52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  注意事项：</w:t>
      </w:r>
      <w:r>
        <w:rPr>
          <w:rFonts w:hint="eastAsia" w:ascii="仿宋_GB2312" w:eastAsia="仿宋_GB2312"/>
          <w:color w:val="000000" w:themeColor="text1"/>
          <w:sz w:val="32"/>
          <w:szCs w:val="32"/>
          <w14:textFill>
            <w14:solidFill>
              <w14:schemeClr w14:val="tx1"/>
            </w14:solidFill>
          </w14:textFill>
        </w:rPr>
        <w:t xml:space="preserve">  </w:t>
      </w:r>
    </w:p>
    <w:p>
      <w:pPr>
        <w:numPr>
          <w:ilvl w:val="0"/>
          <w:numId w:val="2"/>
        </w:numPr>
        <w:spacing w:line="400" w:lineRule="exact"/>
        <w:rPr>
          <w:rFonts w:eastAsia="仿宋_GB2312"/>
          <w:bCs/>
          <w:color w:val="000000" w:themeColor="text1"/>
          <w:sz w:val="28"/>
          <w:szCs w:val="28"/>
          <w14:textFill>
            <w14:solidFill>
              <w14:schemeClr w14:val="tx1"/>
            </w14:solidFill>
          </w14:textFill>
        </w:rPr>
      </w:pPr>
      <w:r>
        <w:rPr>
          <w:rFonts w:hint="eastAsia" w:eastAsia="仿宋_GB2312"/>
          <w:bCs/>
          <w:color w:val="000000" w:themeColor="text1"/>
          <w:sz w:val="28"/>
          <w:szCs w:val="28"/>
          <w14:textFill>
            <w14:solidFill>
              <w14:schemeClr w14:val="tx1"/>
            </w14:solidFill>
          </w14:textFill>
        </w:rPr>
        <w:t>申请表用签字笔填写，字迹要清楚、工整，也可直接打印，不要</w:t>
      </w:r>
    </w:p>
    <w:p>
      <w:pPr>
        <w:spacing w:line="400" w:lineRule="exact"/>
        <w:rPr>
          <w:rFonts w:eastAsia="仿宋_GB2312"/>
          <w:bCs/>
          <w:color w:val="000000" w:themeColor="text1"/>
          <w:sz w:val="28"/>
          <w:szCs w:val="28"/>
          <w14:textFill>
            <w14:solidFill>
              <w14:schemeClr w14:val="tx1"/>
            </w14:solidFill>
          </w14:textFill>
        </w:rPr>
      </w:pPr>
      <w:r>
        <w:rPr>
          <w:rFonts w:hint="eastAsia" w:eastAsia="仿宋_GB2312"/>
          <w:bCs/>
          <w:color w:val="000000" w:themeColor="text1"/>
          <w:sz w:val="28"/>
          <w:szCs w:val="28"/>
          <w14:textFill>
            <w14:solidFill>
              <w14:schemeClr w14:val="tx1"/>
            </w14:solidFill>
          </w14:textFill>
        </w:rPr>
        <w:t xml:space="preserve">   以剪贴代填；</w:t>
      </w:r>
    </w:p>
    <w:p>
      <w:pPr>
        <w:numPr>
          <w:ilvl w:val="0"/>
          <w:numId w:val="2"/>
        </w:numPr>
        <w:spacing w:line="400" w:lineRule="exact"/>
        <w:rPr>
          <w:rFonts w:ascii="仿宋_GB2312" w:eastAsia="仿宋_GB2312"/>
          <w:bCs/>
          <w:color w:val="000000" w:themeColor="text1"/>
          <w:spacing w:val="-6"/>
          <w:sz w:val="28"/>
          <w:szCs w:val="28"/>
          <w14:textFill>
            <w14:solidFill>
              <w14:schemeClr w14:val="tx1"/>
            </w14:solidFill>
          </w14:textFill>
        </w:rPr>
      </w:pPr>
      <w:r>
        <w:rPr>
          <w:rFonts w:hint="eastAsia" w:eastAsia="仿宋_GB2312"/>
          <w:bCs/>
          <w:color w:val="000000" w:themeColor="text1"/>
          <w:spacing w:val="-6"/>
          <w:sz w:val="28"/>
          <w:szCs w:val="28"/>
          <w14:textFill>
            <w14:solidFill>
              <w14:schemeClr w14:val="tx1"/>
            </w14:solidFill>
          </w14:textFill>
        </w:rPr>
        <w:t>申请人填写的内容必须真实、可靠，所在学校负责审核；</w:t>
      </w:r>
    </w:p>
    <w:p>
      <w:pPr>
        <w:spacing w:beforeLines="50" w:afterLines="50" w:line="400" w:lineRule="exac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 xml:space="preserve">3、每个教师的申报材料必须按照装订顺序单独装订成册并编写序号； </w:t>
      </w:r>
    </w:p>
    <w:p>
      <w:pPr>
        <w:spacing w:beforeLines="50" w:afterLines="50" w:line="400" w:lineRule="exac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 xml:space="preserve">4、上报材料复印件统一用A4纸张，小于此规格的证明材料，请粘贴  </w:t>
      </w:r>
    </w:p>
    <w:p>
      <w:pPr>
        <w:spacing w:beforeLines="50" w:afterLines="50" w:line="400" w:lineRule="exact"/>
        <w:rPr>
          <w:rFonts w:ascii="仿宋_GB2312" w:eastAsia="仿宋_GB2312"/>
          <w:bCs/>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 xml:space="preserve">   于A4纸张（装订顺序参照材料清单）。</w:t>
      </w:r>
    </w:p>
    <w:p>
      <w:pPr>
        <w:spacing w:line="520" w:lineRule="exact"/>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br w:type="page"/>
      </w:r>
      <w:r>
        <w:rPr>
          <w:rFonts w:hint="eastAsia" w:ascii="宋体" w:hAnsi="宋体" w:cs="宋体"/>
          <w:b/>
          <w:bCs/>
          <w:color w:val="000000" w:themeColor="text1"/>
          <w:sz w:val="36"/>
          <w:szCs w:val="36"/>
          <w14:textFill>
            <w14:solidFill>
              <w14:schemeClr w14:val="tx1"/>
            </w14:solidFill>
          </w14:textFill>
        </w:rPr>
        <w:t>湖南省教育基金会“爱烛行动”救助特困教师申请表</w:t>
      </w:r>
    </w:p>
    <w:p>
      <w:pPr>
        <w:spacing w:line="520" w:lineRule="exact"/>
        <w:rPr>
          <w:rFonts w:ascii="黑体" w:hAnsi="宋体" w:eastAsia="黑体"/>
          <w:color w:val="000000" w:themeColor="text1"/>
          <w:sz w:val="36"/>
          <w:szCs w:val="36"/>
          <w14:textFill>
            <w14:solidFill>
              <w14:schemeClr w14:val="tx1"/>
            </w14:solidFill>
          </w14:textFill>
        </w:rPr>
      </w:pPr>
    </w:p>
    <w:tbl>
      <w:tblPr>
        <w:tblStyle w:val="4"/>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417"/>
        <w:gridCol w:w="720"/>
        <w:gridCol w:w="278"/>
        <w:gridCol w:w="442"/>
        <w:gridCol w:w="900"/>
        <w:gridCol w:w="500"/>
        <w:gridCol w:w="1107"/>
        <w:gridCol w:w="1080"/>
        <w:gridCol w:w="1221"/>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43" w:type="dxa"/>
            <w:vAlign w:val="center"/>
          </w:tcPr>
          <w:p>
            <w:pPr>
              <w:spacing w:line="5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姓  名</w:t>
            </w:r>
          </w:p>
        </w:tc>
        <w:tc>
          <w:tcPr>
            <w:tcW w:w="1417" w:type="dxa"/>
            <w:vAlign w:val="center"/>
          </w:tcPr>
          <w:p>
            <w:pPr>
              <w:spacing w:line="520" w:lineRule="exact"/>
              <w:jc w:val="center"/>
              <w:rPr>
                <w:rFonts w:ascii="仿宋_GB2312" w:eastAsia="仿宋_GB2312"/>
                <w:color w:val="000000" w:themeColor="text1"/>
                <w:sz w:val="24"/>
                <w14:textFill>
                  <w14:solidFill>
                    <w14:schemeClr w14:val="tx1"/>
                  </w14:solidFill>
                </w14:textFill>
              </w:rPr>
            </w:pPr>
          </w:p>
        </w:tc>
        <w:tc>
          <w:tcPr>
            <w:tcW w:w="720" w:type="dxa"/>
            <w:vAlign w:val="center"/>
          </w:tcPr>
          <w:p>
            <w:pPr>
              <w:spacing w:line="5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性别</w:t>
            </w:r>
          </w:p>
        </w:tc>
        <w:tc>
          <w:tcPr>
            <w:tcW w:w="720" w:type="dxa"/>
            <w:gridSpan w:val="2"/>
            <w:vAlign w:val="center"/>
          </w:tcPr>
          <w:p>
            <w:pPr>
              <w:spacing w:line="520" w:lineRule="exact"/>
              <w:jc w:val="center"/>
              <w:rPr>
                <w:rFonts w:ascii="仿宋_GB2312" w:eastAsia="仿宋_GB2312"/>
                <w:color w:val="000000" w:themeColor="text1"/>
                <w:sz w:val="24"/>
                <w14:textFill>
                  <w14:solidFill>
                    <w14:schemeClr w14:val="tx1"/>
                  </w14:solidFill>
                </w14:textFill>
              </w:rPr>
            </w:pPr>
          </w:p>
        </w:tc>
        <w:tc>
          <w:tcPr>
            <w:tcW w:w="900" w:type="dxa"/>
            <w:vAlign w:val="center"/>
          </w:tcPr>
          <w:p>
            <w:pPr>
              <w:spacing w:line="5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年龄</w:t>
            </w:r>
          </w:p>
        </w:tc>
        <w:tc>
          <w:tcPr>
            <w:tcW w:w="500" w:type="dxa"/>
            <w:vAlign w:val="center"/>
          </w:tcPr>
          <w:p>
            <w:pPr>
              <w:spacing w:line="520" w:lineRule="exact"/>
              <w:jc w:val="center"/>
              <w:rPr>
                <w:rFonts w:ascii="仿宋_GB2312" w:eastAsia="仿宋_GB2312"/>
                <w:color w:val="000000" w:themeColor="text1"/>
                <w:sz w:val="24"/>
                <w14:textFill>
                  <w14:solidFill>
                    <w14:schemeClr w14:val="tx1"/>
                  </w14:solidFill>
                </w14:textFill>
              </w:rPr>
            </w:pPr>
          </w:p>
        </w:tc>
        <w:tc>
          <w:tcPr>
            <w:tcW w:w="1107" w:type="dxa"/>
            <w:vAlign w:val="center"/>
          </w:tcPr>
          <w:p>
            <w:pPr>
              <w:spacing w:line="5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教龄</w:t>
            </w:r>
          </w:p>
        </w:tc>
        <w:tc>
          <w:tcPr>
            <w:tcW w:w="1080" w:type="dxa"/>
            <w:vAlign w:val="center"/>
          </w:tcPr>
          <w:p>
            <w:pPr>
              <w:spacing w:line="520" w:lineRule="exact"/>
              <w:jc w:val="center"/>
              <w:rPr>
                <w:rFonts w:ascii="仿宋_GB2312" w:eastAsia="仿宋_GB2312"/>
                <w:color w:val="000000" w:themeColor="text1"/>
                <w:sz w:val="24"/>
                <w14:textFill>
                  <w14:solidFill>
                    <w14:schemeClr w14:val="tx1"/>
                  </w14:solidFill>
                </w14:textFill>
              </w:rPr>
            </w:pPr>
          </w:p>
        </w:tc>
        <w:tc>
          <w:tcPr>
            <w:tcW w:w="1813" w:type="dxa"/>
            <w:gridSpan w:val="2"/>
            <w:vMerge w:val="restart"/>
            <w:vAlign w:val="center"/>
          </w:tcPr>
          <w:p>
            <w:pPr>
              <w:spacing w:line="520" w:lineRule="exact"/>
              <w:ind w:firstLine="120" w:firstLineChars="5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相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43" w:type="dxa"/>
            <w:vAlign w:val="center"/>
          </w:tcPr>
          <w:p>
            <w:pPr>
              <w:spacing w:line="5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工作单位</w:t>
            </w:r>
          </w:p>
        </w:tc>
        <w:tc>
          <w:tcPr>
            <w:tcW w:w="2857" w:type="dxa"/>
            <w:gridSpan w:val="4"/>
            <w:vAlign w:val="center"/>
          </w:tcPr>
          <w:p>
            <w:pPr>
              <w:spacing w:line="520" w:lineRule="exact"/>
              <w:ind w:firstLine="120" w:firstLineChars="50"/>
              <w:rPr>
                <w:rFonts w:ascii="仿宋_GB2312" w:eastAsia="仿宋_GB2312"/>
                <w:color w:val="000000" w:themeColor="text1"/>
                <w:sz w:val="24"/>
                <w14:textFill>
                  <w14:solidFill>
                    <w14:schemeClr w14:val="tx1"/>
                  </w14:solidFill>
                </w14:textFill>
              </w:rPr>
            </w:pPr>
          </w:p>
        </w:tc>
        <w:tc>
          <w:tcPr>
            <w:tcW w:w="900" w:type="dxa"/>
            <w:vAlign w:val="center"/>
          </w:tcPr>
          <w:p>
            <w:pPr>
              <w:spacing w:line="5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民族</w:t>
            </w:r>
          </w:p>
        </w:tc>
        <w:tc>
          <w:tcPr>
            <w:tcW w:w="500" w:type="dxa"/>
            <w:vAlign w:val="center"/>
          </w:tcPr>
          <w:p>
            <w:pPr>
              <w:spacing w:line="520" w:lineRule="exact"/>
              <w:rPr>
                <w:rFonts w:ascii="仿宋_GB2312" w:eastAsia="仿宋_GB2312"/>
                <w:color w:val="000000" w:themeColor="text1"/>
                <w:sz w:val="24"/>
                <w14:textFill>
                  <w14:solidFill>
                    <w14:schemeClr w14:val="tx1"/>
                  </w14:solidFill>
                </w14:textFill>
              </w:rPr>
            </w:pPr>
          </w:p>
        </w:tc>
        <w:tc>
          <w:tcPr>
            <w:tcW w:w="1107" w:type="dxa"/>
            <w:vAlign w:val="center"/>
          </w:tcPr>
          <w:p>
            <w:pPr>
              <w:spacing w:line="520" w:lineRule="exact"/>
              <w:ind w:firstLine="120" w:firstLineChars="5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邮编</w:t>
            </w:r>
          </w:p>
        </w:tc>
        <w:tc>
          <w:tcPr>
            <w:tcW w:w="1080" w:type="dxa"/>
            <w:vAlign w:val="center"/>
          </w:tcPr>
          <w:p>
            <w:pPr>
              <w:spacing w:line="520" w:lineRule="exact"/>
              <w:jc w:val="center"/>
              <w:rPr>
                <w:rFonts w:ascii="仿宋_GB2312" w:eastAsia="仿宋_GB2312"/>
                <w:color w:val="000000" w:themeColor="text1"/>
                <w:sz w:val="24"/>
                <w14:textFill>
                  <w14:solidFill>
                    <w14:schemeClr w14:val="tx1"/>
                  </w14:solidFill>
                </w14:textFill>
              </w:rPr>
            </w:pPr>
          </w:p>
        </w:tc>
        <w:tc>
          <w:tcPr>
            <w:tcW w:w="1813" w:type="dxa"/>
            <w:gridSpan w:val="2"/>
            <w:vMerge w:val="continue"/>
          </w:tcPr>
          <w:p>
            <w:pPr>
              <w:spacing w:line="520" w:lineRule="exac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43" w:type="dxa"/>
            <w:vAlign w:val="center"/>
          </w:tcPr>
          <w:p>
            <w:pPr>
              <w:spacing w:line="520" w:lineRule="exact"/>
              <w:ind w:firstLine="120" w:firstLineChars="5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通讯地址</w:t>
            </w:r>
          </w:p>
        </w:tc>
        <w:tc>
          <w:tcPr>
            <w:tcW w:w="6444" w:type="dxa"/>
            <w:gridSpan w:val="8"/>
            <w:vAlign w:val="center"/>
          </w:tcPr>
          <w:p>
            <w:pPr>
              <w:spacing w:line="520" w:lineRule="exact"/>
              <w:rPr>
                <w:rFonts w:ascii="仿宋_GB2312" w:eastAsia="仿宋_GB2312"/>
                <w:color w:val="000000" w:themeColor="text1"/>
                <w:sz w:val="24"/>
                <w14:textFill>
                  <w14:solidFill>
                    <w14:schemeClr w14:val="tx1"/>
                  </w14:solidFill>
                </w14:textFill>
              </w:rPr>
            </w:pPr>
          </w:p>
        </w:tc>
        <w:tc>
          <w:tcPr>
            <w:tcW w:w="1813" w:type="dxa"/>
            <w:gridSpan w:val="2"/>
            <w:vMerge w:val="continue"/>
            <w:vAlign w:val="center"/>
          </w:tcPr>
          <w:p>
            <w:pPr>
              <w:spacing w:line="520" w:lineRule="exac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43" w:type="dxa"/>
            <w:vAlign w:val="center"/>
          </w:tcPr>
          <w:p>
            <w:pPr>
              <w:spacing w:line="520" w:lineRule="exact"/>
              <w:ind w:firstLine="240" w:firstLine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联系电话</w:t>
            </w:r>
          </w:p>
        </w:tc>
        <w:tc>
          <w:tcPr>
            <w:tcW w:w="6444" w:type="dxa"/>
            <w:gridSpan w:val="8"/>
          </w:tcPr>
          <w:p>
            <w:pPr>
              <w:spacing w:line="520" w:lineRule="exact"/>
              <w:rPr>
                <w:rFonts w:ascii="仿宋_GB2312" w:eastAsia="仿宋_GB2312"/>
                <w:b/>
                <w:color w:val="000000" w:themeColor="text1"/>
                <w:sz w:val="24"/>
                <w14:textFill>
                  <w14:solidFill>
                    <w14:schemeClr w14:val="tx1"/>
                  </w14:solidFill>
                </w14:textFill>
              </w:rPr>
            </w:pPr>
          </w:p>
        </w:tc>
        <w:tc>
          <w:tcPr>
            <w:tcW w:w="1813" w:type="dxa"/>
            <w:gridSpan w:val="2"/>
            <w:vMerge w:val="continue"/>
          </w:tcPr>
          <w:p>
            <w:pPr>
              <w:spacing w:line="520" w:lineRule="exact"/>
              <w:rPr>
                <w:rFonts w:ascii="仿宋_GB2312" w:eastAsia="仿宋_GB2312"/>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058" w:type="dxa"/>
            <w:gridSpan w:val="4"/>
            <w:vAlign w:val="center"/>
          </w:tcPr>
          <w:p>
            <w:pPr>
              <w:spacing w:line="520" w:lineRule="exact"/>
              <w:ind w:firstLine="240" w:firstLineChars="100"/>
              <w:rPr>
                <w:rFonts w:ascii="仿宋_GB2312" w:eastAsia="仿宋_GB2312"/>
                <w:b/>
                <w:color w:val="000000" w:themeColor="text1"/>
                <w:sz w:val="24"/>
                <w:highlight w:val="yellow"/>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受助教师本人农业银行卡号</w:t>
            </w:r>
          </w:p>
        </w:tc>
        <w:tc>
          <w:tcPr>
            <w:tcW w:w="4029" w:type="dxa"/>
            <w:gridSpan w:val="5"/>
          </w:tcPr>
          <w:p>
            <w:pPr>
              <w:spacing w:line="520" w:lineRule="exact"/>
              <w:rPr>
                <w:rFonts w:ascii="仿宋_GB2312" w:eastAsia="仿宋_GB2312"/>
                <w:b/>
                <w:color w:val="000000" w:themeColor="text1"/>
                <w:sz w:val="24"/>
                <w:highlight w:val="yellow"/>
                <w14:textFill>
                  <w14:solidFill>
                    <w14:schemeClr w14:val="tx1"/>
                  </w14:solidFill>
                </w14:textFill>
              </w:rPr>
            </w:pPr>
          </w:p>
        </w:tc>
        <w:tc>
          <w:tcPr>
            <w:tcW w:w="1813" w:type="dxa"/>
            <w:gridSpan w:val="2"/>
          </w:tcPr>
          <w:p>
            <w:pPr>
              <w:spacing w:line="520" w:lineRule="exact"/>
              <w:rPr>
                <w:rFonts w:ascii="仿宋_GB2312" w:eastAsia="仿宋_GB2312"/>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43" w:type="dxa"/>
            <w:vAlign w:val="center"/>
          </w:tcPr>
          <w:p>
            <w:pPr>
              <w:spacing w:line="520" w:lineRule="exact"/>
              <w:ind w:firstLine="240" w:firstLine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身份证号</w:t>
            </w:r>
          </w:p>
        </w:tc>
        <w:tc>
          <w:tcPr>
            <w:tcW w:w="2415" w:type="dxa"/>
            <w:gridSpan w:val="3"/>
          </w:tcPr>
          <w:p>
            <w:pPr>
              <w:spacing w:line="520" w:lineRule="exact"/>
              <w:rPr>
                <w:rFonts w:ascii="仿宋_GB2312" w:eastAsia="仿宋_GB2312"/>
                <w:b/>
                <w:color w:val="000000" w:themeColor="text1"/>
                <w:sz w:val="24"/>
                <w14:textFill>
                  <w14:solidFill>
                    <w14:schemeClr w14:val="tx1"/>
                  </w14:solidFill>
                </w14:textFill>
              </w:rPr>
            </w:pPr>
          </w:p>
        </w:tc>
        <w:tc>
          <w:tcPr>
            <w:tcW w:w="1842" w:type="dxa"/>
            <w:gridSpan w:val="3"/>
            <w:tcBorders>
              <w:top w:val="nil"/>
            </w:tcBorders>
          </w:tcPr>
          <w:p>
            <w:pPr>
              <w:spacing w:line="5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教师证号</w:t>
            </w:r>
          </w:p>
        </w:tc>
        <w:tc>
          <w:tcPr>
            <w:tcW w:w="4000" w:type="dxa"/>
            <w:gridSpan w:val="4"/>
            <w:tcBorders>
              <w:top w:val="nil"/>
            </w:tcBorders>
          </w:tcPr>
          <w:p>
            <w:pPr>
              <w:spacing w:line="520" w:lineRule="exact"/>
              <w:rPr>
                <w:rFonts w:ascii="仿宋_GB2312" w:eastAsia="仿宋_GB2312"/>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43" w:type="dxa"/>
            <w:vAlign w:val="center"/>
          </w:tcPr>
          <w:p>
            <w:pPr>
              <w:spacing w:line="520" w:lineRule="exact"/>
              <w:ind w:firstLine="240" w:firstLine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所患疾病</w:t>
            </w:r>
          </w:p>
        </w:tc>
        <w:tc>
          <w:tcPr>
            <w:tcW w:w="2415" w:type="dxa"/>
            <w:gridSpan w:val="3"/>
          </w:tcPr>
          <w:p>
            <w:pPr>
              <w:spacing w:line="520" w:lineRule="exact"/>
              <w:rPr>
                <w:rFonts w:ascii="仿宋_GB2312" w:eastAsia="仿宋_GB2312"/>
                <w:b/>
                <w:color w:val="000000" w:themeColor="text1"/>
                <w:sz w:val="24"/>
                <w14:textFill>
                  <w14:solidFill>
                    <w14:schemeClr w14:val="tx1"/>
                  </w14:solidFill>
                </w14:textFill>
              </w:rPr>
            </w:pPr>
          </w:p>
        </w:tc>
        <w:tc>
          <w:tcPr>
            <w:tcW w:w="1842" w:type="dxa"/>
            <w:gridSpan w:val="3"/>
            <w:tcBorders>
              <w:top w:val="nil"/>
            </w:tcBorders>
          </w:tcPr>
          <w:p>
            <w:pPr>
              <w:spacing w:line="5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患病时间</w:t>
            </w:r>
          </w:p>
        </w:tc>
        <w:tc>
          <w:tcPr>
            <w:tcW w:w="2187" w:type="dxa"/>
            <w:gridSpan w:val="2"/>
            <w:tcBorders>
              <w:top w:val="nil"/>
            </w:tcBorders>
          </w:tcPr>
          <w:p>
            <w:pPr>
              <w:spacing w:line="520" w:lineRule="exact"/>
              <w:rPr>
                <w:rFonts w:ascii="仿宋_GB2312" w:eastAsia="仿宋_GB2312"/>
                <w:color w:val="000000" w:themeColor="text1"/>
                <w:sz w:val="24"/>
                <w14:textFill>
                  <w14:solidFill>
                    <w14:schemeClr w14:val="tx1"/>
                  </w14:solidFill>
                </w14:textFill>
              </w:rPr>
            </w:pPr>
          </w:p>
        </w:tc>
        <w:tc>
          <w:tcPr>
            <w:tcW w:w="1221" w:type="dxa"/>
            <w:tcBorders>
              <w:top w:val="nil"/>
            </w:tcBorders>
          </w:tcPr>
          <w:p>
            <w:pPr>
              <w:spacing w:line="5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是否病休</w:t>
            </w:r>
          </w:p>
        </w:tc>
        <w:tc>
          <w:tcPr>
            <w:tcW w:w="592" w:type="dxa"/>
            <w:tcBorders>
              <w:top w:val="nil"/>
            </w:tcBorders>
          </w:tcPr>
          <w:p>
            <w:pPr>
              <w:spacing w:line="520" w:lineRule="exact"/>
              <w:rPr>
                <w:rFonts w:ascii="仿宋_GB2312" w:eastAsia="仿宋_GB2312"/>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43" w:type="dxa"/>
            <w:vAlign w:val="center"/>
          </w:tcPr>
          <w:p>
            <w:pPr>
              <w:spacing w:line="520" w:lineRule="exact"/>
              <w:ind w:firstLine="240" w:firstLine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治疗费用</w:t>
            </w:r>
          </w:p>
        </w:tc>
        <w:tc>
          <w:tcPr>
            <w:tcW w:w="2415" w:type="dxa"/>
            <w:gridSpan w:val="3"/>
          </w:tcPr>
          <w:p>
            <w:pPr>
              <w:spacing w:line="520" w:lineRule="exact"/>
              <w:rPr>
                <w:rFonts w:ascii="仿宋_GB2312" w:eastAsia="仿宋_GB2312"/>
                <w:b/>
                <w:color w:val="000000" w:themeColor="text1"/>
                <w:sz w:val="24"/>
                <w14:textFill>
                  <w14:solidFill>
                    <w14:schemeClr w14:val="tx1"/>
                  </w14:solidFill>
                </w14:textFill>
              </w:rPr>
            </w:pPr>
          </w:p>
        </w:tc>
        <w:tc>
          <w:tcPr>
            <w:tcW w:w="1842" w:type="dxa"/>
            <w:gridSpan w:val="3"/>
            <w:tcBorders>
              <w:top w:val="nil"/>
            </w:tcBorders>
          </w:tcPr>
          <w:p>
            <w:pPr>
              <w:spacing w:line="5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负债数额</w:t>
            </w:r>
          </w:p>
        </w:tc>
        <w:tc>
          <w:tcPr>
            <w:tcW w:w="4000" w:type="dxa"/>
            <w:gridSpan w:val="4"/>
            <w:tcBorders>
              <w:top w:val="nil"/>
            </w:tcBorders>
          </w:tcPr>
          <w:p>
            <w:pPr>
              <w:spacing w:line="520" w:lineRule="exact"/>
              <w:rPr>
                <w:rFonts w:ascii="仿宋_GB2312" w:eastAsia="仿宋_GB2312"/>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643" w:type="dxa"/>
            <w:vAlign w:val="center"/>
          </w:tcPr>
          <w:p>
            <w:pPr>
              <w:spacing w:line="52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pacing w:val="-6"/>
                <w:sz w:val="24"/>
                <w14:textFill>
                  <w14:solidFill>
                    <w14:schemeClr w14:val="tx1"/>
                  </w14:solidFill>
                </w14:textFill>
              </w:rPr>
              <w:t>重大灾害原因</w:t>
            </w:r>
          </w:p>
        </w:tc>
        <w:tc>
          <w:tcPr>
            <w:tcW w:w="8257" w:type="dxa"/>
            <w:gridSpan w:val="10"/>
          </w:tcPr>
          <w:p>
            <w:pPr>
              <w:spacing w:line="520" w:lineRule="exact"/>
              <w:rPr>
                <w:rFonts w:ascii="仿宋_GB2312" w:eastAsia="仿宋_GB2312"/>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3" w:hRule="atLeast"/>
          <w:jc w:val="center"/>
        </w:trPr>
        <w:tc>
          <w:tcPr>
            <w:tcW w:w="1643" w:type="dxa"/>
            <w:vAlign w:val="center"/>
          </w:tcPr>
          <w:p>
            <w:pPr>
              <w:spacing w:line="52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申 请</w:t>
            </w:r>
          </w:p>
          <w:p>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p>
          <w:p>
            <w:pPr>
              <w:spacing w:line="520" w:lineRule="exact"/>
              <w:ind w:firstLine="274" w:firstLineChars="98"/>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救 助</w:t>
            </w:r>
          </w:p>
          <w:p>
            <w:pPr>
              <w:spacing w:line="520" w:lineRule="exact"/>
              <w:ind w:firstLine="274" w:firstLineChars="98"/>
              <w:jc w:val="center"/>
              <w:rPr>
                <w:rFonts w:ascii="仿宋_GB2312" w:hAnsi="宋体" w:eastAsia="仿宋_GB2312"/>
                <w:color w:val="000000" w:themeColor="text1"/>
                <w:sz w:val="28"/>
                <w:szCs w:val="28"/>
                <w14:textFill>
                  <w14:solidFill>
                    <w14:schemeClr w14:val="tx1"/>
                  </w14:solidFill>
                </w14:textFill>
              </w:rPr>
            </w:pPr>
          </w:p>
          <w:p>
            <w:pPr>
              <w:spacing w:line="520" w:lineRule="exact"/>
              <w:ind w:firstLine="274" w:firstLineChars="98"/>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理 由</w:t>
            </w:r>
          </w:p>
        </w:tc>
        <w:tc>
          <w:tcPr>
            <w:tcW w:w="8257" w:type="dxa"/>
            <w:gridSpan w:val="10"/>
          </w:tcPr>
          <w:p>
            <w:pPr>
              <w:spacing w:line="520" w:lineRule="exact"/>
              <w:rPr>
                <w:rFonts w:ascii="仿宋_GB2312" w:eastAsia="仿宋_GB2312"/>
                <w:color w:val="000000" w:themeColor="text1"/>
                <w:sz w:val="28"/>
                <w:szCs w:val="28"/>
                <w14:textFill>
                  <w14:solidFill>
                    <w14:schemeClr w14:val="tx1"/>
                  </w14:solidFill>
                </w14:textFill>
              </w:rPr>
            </w:pPr>
          </w:p>
          <w:p>
            <w:pPr>
              <w:spacing w:line="520" w:lineRule="exact"/>
              <w:rPr>
                <w:rFonts w:ascii="仿宋_GB2312" w:eastAsia="仿宋_GB2312"/>
                <w:color w:val="000000" w:themeColor="text1"/>
                <w:sz w:val="28"/>
                <w:szCs w:val="28"/>
                <w14:textFill>
                  <w14:solidFill>
                    <w14:schemeClr w14:val="tx1"/>
                  </w14:solidFill>
                </w14:textFill>
              </w:rPr>
            </w:pPr>
          </w:p>
          <w:p>
            <w:pPr>
              <w:spacing w:line="52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p>
          <w:p>
            <w:pPr>
              <w:spacing w:line="520" w:lineRule="exact"/>
              <w:rPr>
                <w:rFonts w:ascii="仿宋_GB2312" w:eastAsia="仿宋_GB2312"/>
                <w:color w:val="000000" w:themeColor="text1"/>
                <w:sz w:val="28"/>
                <w:szCs w:val="28"/>
                <w14:textFill>
                  <w14:solidFill>
                    <w14:schemeClr w14:val="tx1"/>
                  </w14:solidFill>
                </w14:textFill>
              </w:rPr>
            </w:pPr>
          </w:p>
          <w:p>
            <w:pPr>
              <w:spacing w:line="520" w:lineRule="exact"/>
              <w:rPr>
                <w:rFonts w:ascii="仿宋_GB2312" w:eastAsia="仿宋_GB2312"/>
                <w:color w:val="000000" w:themeColor="text1"/>
                <w:sz w:val="28"/>
                <w:szCs w:val="28"/>
                <w14:textFill>
                  <w14:solidFill>
                    <w14:schemeClr w14:val="tx1"/>
                  </w14:solidFill>
                </w14:textFill>
              </w:rPr>
            </w:pPr>
          </w:p>
          <w:p>
            <w:pPr>
              <w:spacing w:line="520" w:lineRule="exact"/>
              <w:rPr>
                <w:rFonts w:ascii="仿宋_GB2312" w:eastAsia="仿宋_GB2312"/>
                <w:color w:val="000000" w:themeColor="text1"/>
                <w:sz w:val="28"/>
                <w:szCs w:val="28"/>
                <w14:textFill>
                  <w14:solidFill>
                    <w14:schemeClr w14:val="tx1"/>
                  </w14:solidFill>
                </w14:textFill>
              </w:rPr>
            </w:pPr>
          </w:p>
          <w:p>
            <w:pPr>
              <w:spacing w:line="520" w:lineRule="exact"/>
              <w:rPr>
                <w:rFonts w:ascii="仿宋_GB2312" w:eastAsia="仿宋_GB2312"/>
                <w:color w:val="000000" w:themeColor="text1"/>
                <w:sz w:val="28"/>
                <w:szCs w:val="28"/>
                <w14:textFill>
                  <w14:solidFill>
                    <w14:schemeClr w14:val="tx1"/>
                  </w14:solidFill>
                </w14:textFill>
              </w:rPr>
            </w:pPr>
          </w:p>
          <w:p>
            <w:pPr>
              <w:spacing w:line="520" w:lineRule="exact"/>
              <w:rPr>
                <w:rFonts w:ascii="仿宋_GB2312" w:eastAsia="仿宋_GB2312"/>
                <w:color w:val="000000" w:themeColor="text1"/>
                <w:sz w:val="28"/>
                <w:szCs w:val="28"/>
                <w14:textFill>
                  <w14:solidFill>
                    <w14:schemeClr w14:val="tx1"/>
                  </w14:solidFill>
                </w14:textFill>
              </w:rPr>
            </w:pPr>
          </w:p>
          <w:p>
            <w:pPr>
              <w:spacing w:line="520" w:lineRule="exact"/>
              <w:rPr>
                <w:rFonts w:ascii="仿宋_GB2312" w:eastAsia="仿宋_GB2312"/>
                <w:color w:val="000000" w:themeColor="text1"/>
                <w:sz w:val="28"/>
                <w:szCs w:val="28"/>
                <w14:textFill>
                  <w14:solidFill>
                    <w14:schemeClr w14:val="tx1"/>
                  </w14:solidFill>
                </w14:textFill>
              </w:rPr>
            </w:pPr>
          </w:p>
          <w:p>
            <w:pPr>
              <w:spacing w:line="52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p>
          <w:p>
            <w:pPr>
              <w:spacing w:line="52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申请人签名：</w:t>
            </w:r>
          </w:p>
          <w:p>
            <w:pPr>
              <w:spacing w:line="52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年   月    日</w:t>
            </w:r>
          </w:p>
          <w:p>
            <w:pPr>
              <w:spacing w:line="520" w:lineRule="exact"/>
              <w:rPr>
                <w:rFonts w:ascii="仿宋_GB2312" w:hAnsi="宋体"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8" w:hRule="atLeast"/>
          <w:jc w:val="center"/>
        </w:trPr>
        <w:tc>
          <w:tcPr>
            <w:tcW w:w="1643" w:type="dxa"/>
            <w:vAlign w:val="center"/>
          </w:tcPr>
          <w:p>
            <w:pPr>
              <w:spacing w:line="52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学校意见</w:t>
            </w:r>
          </w:p>
          <w:p>
            <w:pPr>
              <w:spacing w:line="52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pacing w:val="-11"/>
                <w:sz w:val="24"/>
                <w14:textFill>
                  <w14:solidFill>
                    <w14:schemeClr w14:val="tx1"/>
                  </w14:solidFill>
                </w14:textFill>
              </w:rPr>
              <w:t>[含患病（受灾）证明公示结果]</w:t>
            </w:r>
          </w:p>
        </w:tc>
        <w:tc>
          <w:tcPr>
            <w:tcW w:w="8257" w:type="dxa"/>
            <w:gridSpan w:val="10"/>
            <w:vAlign w:val="center"/>
          </w:tcPr>
          <w:p>
            <w:pPr>
              <w:widowControl/>
              <w:spacing w:line="520" w:lineRule="exact"/>
              <w:ind w:right="600" w:firstLine="5320" w:firstLineChars="1900"/>
              <w:jc w:val="center"/>
              <w:rPr>
                <w:rFonts w:ascii="仿宋_GB2312" w:hAnsi="宋体" w:eastAsia="仿宋_GB2312"/>
                <w:color w:val="000000" w:themeColor="text1"/>
                <w:sz w:val="28"/>
                <w:szCs w:val="28"/>
                <w14:textFill>
                  <w14:solidFill>
                    <w14:schemeClr w14:val="tx1"/>
                  </w14:solidFill>
                </w14:textFill>
              </w:rPr>
            </w:pPr>
          </w:p>
          <w:p>
            <w:pPr>
              <w:widowControl/>
              <w:spacing w:line="520" w:lineRule="exact"/>
              <w:ind w:right="600" w:firstLine="5320" w:firstLineChars="1900"/>
              <w:jc w:val="center"/>
              <w:rPr>
                <w:rFonts w:ascii="仿宋_GB2312" w:hAnsi="宋体" w:eastAsia="仿宋_GB2312"/>
                <w:color w:val="000000" w:themeColor="text1"/>
                <w:sz w:val="28"/>
                <w:szCs w:val="28"/>
                <w14:textFill>
                  <w14:solidFill>
                    <w14:schemeClr w14:val="tx1"/>
                  </w14:solidFill>
                </w14:textFill>
              </w:rPr>
            </w:pPr>
          </w:p>
          <w:p>
            <w:pPr>
              <w:widowControl/>
              <w:spacing w:line="520" w:lineRule="exact"/>
              <w:ind w:right="600" w:firstLine="5320" w:firstLineChars="1900"/>
              <w:jc w:val="center"/>
              <w:rPr>
                <w:rFonts w:ascii="仿宋_GB2312" w:hAnsi="宋体" w:eastAsia="仿宋_GB2312"/>
                <w:color w:val="000000" w:themeColor="text1"/>
                <w:sz w:val="28"/>
                <w:szCs w:val="28"/>
                <w14:textFill>
                  <w14:solidFill>
                    <w14:schemeClr w14:val="tx1"/>
                  </w14:solidFill>
                </w14:textFill>
              </w:rPr>
            </w:pPr>
          </w:p>
          <w:p>
            <w:pPr>
              <w:widowControl/>
              <w:spacing w:line="520" w:lineRule="exact"/>
              <w:ind w:right="600" w:firstLine="5320" w:firstLineChars="1900"/>
              <w:jc w:val="center"/>
              <w:rPr>
                <w:rFonts w:ascii="仿宋_GB2312" w:hAnsi="宋体" w:eastAsia="仿宋_GB2312"/>
                <w:color w:val="000000" w:themeColor="text1"/>
                <w:sz w:val="28"/>
                <w:szCs w:val="28"/>
                <w14:textFill>
                  <w14:solidFill>
                    <w14:schemeClr w14:val="tx1"/>
                  </w14:solidFill>
                </w14:textFill>
              </w:rPr>
            </w:pPr>
          </w:p>
          <w:p>
            <w:pPr>
              <w:widowControl/>
              <w:spacing w:line="520" w:lineRule="exact"/>
              <w:ind w:right="600" w:firstLine="5320" w:firstLineChars="190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盖 章</w:t>
            </w:r>
          </w:p>
          <w:p>
            <w:pPr>
              <w:spacing w:line="52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jc w:val="center"/>
        </w:trPr>
        <w:tc>
          <w:tcPr>
            <w:tcW w:w="1643" w:type="dxa"/>
            <w:vAlign w:val="center"/>
          </w:tcPr>
          <w:p>
            <w:pPr>
              <w:spacing w:line="520" w:lineRule="exact"/>
              <w:ind w:firstLine="137" w:firstLineChars="49"/>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县(区)</w:t>
            </w:r>
          </w:p>
          <w:p>
            <w:pPr>
              <w:spacing w:line="520" w:lineRule="exact"/>
              <w:jc w:val="center"/>
              <w:rPr>
                <w:rFonts w:ascii="仿宋_GB2312" w:hAnsi="宋体" w:eastAsia="仿宋_GB2312"/>
                <w:color w:val="000000" w:themeColor="text1"/>
                <w:spacing w:val="-30"/>
                <w:sz w:val="28"/>
                <w:szCs w:val="28"/>
                <w14:textFill>
                  <w14:solidFill>
                    <w14:schemeClr w14:val="tx1"/>
                  </w14:solidFill>
                </w14:textFill>
              </w:rPr>
            </w:pPr>
            <w:r>
              <w:rPr>
                <w:rFonts w:hint="eastAsia" w:ascii="仿宋_GB2312" w:hAnsi="宋体" w:eastAsia="仿宋_GB2312"/>
                <w:color w:val="000000" w:themeColor="text1"/>
                <w:spacing w:val="-30"/>
                <w:sz w:val="28"/>
                <w:szCs w:val="28"/>
                <w14:textFill>
                  <w14:solidFill>
                    <w14:schemeClr w14:val="tx1"/>
                  </w14:solidFill>
                </w14:textFill>
              </w:rPr>
              <w:t>教育基金会</w:t>
            </w:r>
          </w:p>
          <w:p>
            <w:pPr>
              <w:spacing w:line="52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pacing w:val="-30"/>
                <w:sz w:val="28"/>
                <w:szCs w:val="28"/>
                <w14:textFill>
                  <w14:solidFill>
                    <w14:schemeClr w14:val="tx1"/>
                  </w14:solidFill>
                </w14:textFill>
              </w:rPr>
              <w:t>意 见</w:t>
            </w:r>
          </w:p>
        </w:tc>
        <w:tc>
          <w:tcPr>
            <w:tcW w:w="8257" w:type="dxa"/>
            <w:gridSpan w:val="10"/>
            <w:vAlign w:val="center"/>
          </w:tcPr>
          <w:p>
            <w:pPr>
              <w:widowControl/>
              <w:spacing w:line="520" w:lineRule="exact"/>
              <w:ind w:right="600" w:firstLine="5320" w:firstLineChars="1900"/>
              <w:jc w:val="center"/>
              <w:rPr>
                <w:rFonts w:ascii="仿宋_GB2312" w:hAnsi="宋体" w:eastAsia="仿宋_GB2312"/>
                <w:color w:val="000000" w:themeColor="text1"/>
                <w:sz w:val="28"/>
                <w:szCs w:val="28"/>
                <w14:textFill>
                  <w14:solidFill>
                    <w14:schemeClr w14:val="tx1"/>
                  </w14:solidFill>
                </w14:textFill>
              </w:rPr>
            </w:pPr>
          </w:p>
          <w:p>
            <w:pPr>
              <w:widowControl/>
              <w:spacing w:line="520" w:lineRule="exact"/>
              <w:ind w:right="600" w:firstLine="5320" w:firstLineChars="1900"/>
              <w:jc w:val="center"/>
              <w:rPr>
                <w:rFonts w:ascii="仿宋_GB2312" w:hAnsi="宋体" w:eastAsia="仿宋_GB2312"/>
                <w:color w:val="000000" w:themeColor="text1"/>
                <w:sz w:val="28"/>
                <w:szCs w:val="28"/>
                <w14:textFill>
                  <w14:solidFill>
                    <w14:schemeClr w14:val="tx1"/>
                  </w14:solidFill>
                </w14:textFill>
              </w:rPr>
            </w:pPr>
          </w:p>
          <w:p>
            <w:pPr>
              <w:widowControl/>
              <w:spacing w:line="520" w:lineRule="exact"/>
              <w:ind w:right="600" w:firstLine="5320" w:firstLineChars="1900"/>
              <w:jc w:val="center"/>
              <w:rPr>
                <w:rFonts w:ascii="仿宋_GB2312" w:hAnsi="宋体" w:eastAsia="仿宋_GB2312"/>
                <w:color w:val="000000" w:themeColor="text1"/>
                <w:sz w:val="28"/>
                <w:szCs w:val="28"/>
                <w14:textFill>
                  <w14:solidFill>
                    <w14:schemeClr w14:val="tx1"/>
                  </w14:solidFill>
                </w14:textFill>
              </w:rPr>
            </w:pPr>
          </w:p>
          <w:p>
            <w:pPr>
              <w:widowControl/>
              <w:spacing w:line="520" w:lineRule="exact"/>
              <w:ind w:right="600" w:firstLine="5320" w:firstLineChars="190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盖 章</w:t>
            </w:r>
          </w:p>
          <w:p>
            <w:pPr>
              <w:spacing w:line="52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atLeast"/>
          <w:jc w:val="center"/>
        </w:trPr>
        <w:tc>
          <w:tcPr>
            <w:tcW w:w="1643" w:type="dxa"/>
            <w:vAlign w:val="center"/>
          </w:tcPr>
          <w:p>
            <w:pPr>
              <w:spacing w:line="520" w:lineRule="exact"/>
              <w:ind w:firstLine="137" w:firstLineChars="49"/>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市(州)</w:t>
            </w:r>
          </w:p>
          <w:p>
            <w:pPr>
              <w:spacing w:line="520" w:lineRule="exact"/>
              <w:jc w:val="center"/>
              <w:rPr>
                <w:rFonts w:ascii="仿宋_GB2312" w:hAnsi="宋体" w:eastAsia="仿宋_GB2312"/>
                <w:color w:val="000000" w:themeColor="text1"/>
                <w:spacing w:val="-30"/>
                <w:sz w:val="28"/>
                <w:szCs w:val="28"/>
                <w14:textFill>
                  <w14:solidFill>
                    <w14:schemeClr w14:val="tx1"/>
                  </w14:solidFill>
                </w14:textFill>
              </w:rPr>
            </w:pPr>
            <w:r>
              <w:rPr>
                <w:rFonts w:hint="eastAsia" w:ascii="仿宋_GB2312" w:hAnsi="宋体" w:eastAsia="仿宋_GB2312"/>
                <w:color w:val="000000" w:themeColor="text1"/>
                <w:spacing w:val="-30"/>
                <w:sz w:val="28"/>
                <w:szCs w:val="28"/>
                <w14:textFill>
                  <w14:solidFill>
                    <w14:schemeClr w14:val="tx1"/>
                  </w14:solidFill>
                </w14:textFill>
              </w:rPr>
              <w:t>教育基金会</w:t>
            </w:r>
          </w:p>
          <w:p>
            <w:pPr>
              <w:spacing w:line="520" w:lineRule="exact"/>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pacing w:val="-30"/>
                <w:sz w:val="28"/>
                <w:szCs w:val="28"/>
                <w14:textFill>
                  <w14:solidFill>
                    <w14:schemeClr w14:val="tx1"/>
                  </w14:solidFill>
                </w14:textFill>
              </w:rPr>
              <w:t>意 见</w:t>
            </w:r>
          </w:p>
        </w:tc>
        <w:tc>
          <w:tcPr>
            <w:tcW w:w="8257" w:type="dxa"/>
            <w:gridSpan w:val="10"/>
          </w:tcPr>
          <w:p>
            <w:pPr>
              <w:widowControl/>
              <w:spacing w:line="520" w:lineRule="exact"/>
              <w:ind w:firstLine="5320" w:firstLineChars="1900"/>
              <w:jc w:val="left"/>
              <w:rPr>
                <w:rFonts w:ascii="仿宋_GB2312" w:hAnsi="宋体" w:eastAsia="仿宋_GB2312"/>
                <w:color w:val="000000" w:themeColor="text1"/>
                <w:sz w:val="28"/>
                <w:szCs w:val="28"/>
                <w14:textFill>
                  <w14:solidFill>
                    <w14:schemeClr w14:val="tx1"/>
                  </w14:solidFill>
                </w14:textFill>
              </w:rPr>
            </w:pPr>
          </w:p>
          <w:p>
            <w:pPr>
              <w:widowControl/>
              <w:spacing w:line="520" w:lineRule="exact"/>
              <w:jc w:val="left"/>
              <w:rPr>
                <w:rFonts w:ascii="仿宋_GB2312" w:hAnsi="宋体" w:eastAsia="仿宋_GB2312"/>
                <w:color w:val="000000" w:themeColor="text1"/>
                <w:sz w:val="28"/>
                <w:szCs w:val="28"/>
                <w14:textFill>
                  <w14:solidFill>
                    <w14:schemeClr w14:val="tx1"/>
                  </w14:solidFill>
                </w14:textFill>
              </w:rPr>
            </w:pPr>
          </w:p>
          <w:p>
            <w:pPr>
              <w:widowControl/>
              <w:spacing w:line="520" w:lineRule="exact"/>
              <w:jc w:val="left"/>
              <w:rPr>
                <w:rFonts w:ascii="仿宋_GB2312" w:hAnsi="宋体" w:eastAsia="仿宋_GB2312"/>
                <w:color w:val="000000" w:themeColor="text1"/>
                <w:sz w:val="28"/>
                <w:szCs w:val="28"/>
                <w14:textFill>
                  <w14:solidFill>
                    <w14:schemeClr w14:val="tx1"/>
                  </w14:solidFill>
                </w14:textFill>
              </w:rPr>
            </w:pPr>
          </w:p>
          <w:p>
            <w:pPr>
              <w:spacing w:line="520" w:lineRule="exact"/>
              <w:ind w:firstLine="5320" w:firstLineChars="19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盖 章</w:t>
            </w:r>
          </w:p>
          <w:p>
            <w:pPr>
              <w:spacing w:line="520" w:lineRule="exact"/>
              <w:ind w:firstLine="5740" w:firstLineChars="2050"/>
              <w:jc w:val="left"/>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6" w:hRule="atLeast"/>
          <w:jc w:val="center"/>
        </w:trPr>
        <w:tc>
          <w:tcPr>
            <w:tcW w:w="1643" w:type="dxa"/>
            <w:vAlign w:val="center"/>
          </w:tcPr>
          <w:p>
            <w:pPr>
              <w:spacing w:line="520" w:lineRule="exact"/>
              <w:ind w:firstLine="137" w:firstLineChars="49"/>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湖南省</w:t>
            </w:r>
          </w:p>
          <w:p>
            <w:pPr>
              <w:spacing w:line="520" w:lineRule="exact"/>
              <w:jc w:val="center"/>
              <w:rPr>
                <w:rFonts w:ascii="仿宋_GB2312" w:hAnsi="宋体" w:eastAsia="仿宋_GB2312"/>
                <w:color w:val="000000" w:themeColor="text1"/>
                <w:spacing w:val="-30"/>
                <w:sz w:val="28"/>
                <w:szCs w:val="28"/>
                <w14:textFill>
                  <w14:solidFill>
                    <w14:schemeClr w14:val="tx1"/>
                  </w14:solidFill>
                </w14:textFill>
              </w:rPr>
            </w:pPr>
            <w:r>
              <w:rPr>
                <w:rFonts w:hint="eastAsia" w:ascii="仿宋_GB2312" w:hAnsi="宋体" w:eastAsia="仿宋_GB2312"/>
                <w:color w:val="000000" w:themeColor="text1"/>
                <w:spacing w:val="-30"/>
                <w:sz w:val="28"/>
                <w:szCs w:val="28"/>
                <w14:textFill>
                  <w14:solidFill>
                    <w14:schemeClr w14:val="tx1"/>
                  </w14:solidFill>
                </w14:textFill>
              </w:rPr>
              <w:t>教育基金会</w:t>
            </w:r>
          </w:p>
          <w:p>
            <w:pPr>
              <w:spacing w:line="520" w:lineRule="exact"/>
              <w:ind w:left="147" w:leftChars="70"/>
              <w:jc w:val="cente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意 见</w:t>
            </w:r>
          </w:p>
        </w:tc>
        <w:tc>
          <w:tcPr>
            <w:tcW w:w="8257" w:type="dxa"/>
            <w:gridSpan w:val="10"/>
          </w:tcPr>
          <w:p>
            <w:pPr>
              <w:widowControl/>
              <w:spacing w:line="520" w:lineRule="exact"/>
              <w:jc w:val="left"/>
              <w:rPr>
                <w:rFonts w:ascii="仿宋_GB2312" w:hAnsi="宋体" w:eastAsia="仿宋_GB2312"/>
                <w:color w:val="000000" w:themeColor="text1"/>
                <w:sz w:val="28"/>
                <w:szCs w:val="28"/>
                <w14:textFill>
                  <w14:solidFill>
                    <w14:schemeClr w14:val="tx1"/>
                  </w14:solidFill>
                </w14:textFill>
              </w:rPr>
            </w:pPr>
          </w:p>
          <w:p>
            <w:pPr>
              <w:widowControl/>
              <w:spacing w:line="520" w:lineRule="exact"/>
              <w:jc w:val="left"/>
              <w:rPr>
                <w:rFonts w:ascii="仿宋_GB2312" w:hAnsi="宋体" w:eastAsia="仿宋_GB2312"/>
                <w:color w:val="000000" w:themeColor="text1"/>
                <w:sz w:val="28"/>
                <w:szCs w:val="28"/>
                <w14:textFill>
                  <w14:solidFill>
                    <w14:schemeClr w14:val="tx1"/>
                  </w14:solidFill>
                </w14:textFill>
              </w:rPr>
            </w:pPr>
          </w:p>
          <w:p>
            <w:pPr>
              <w:widowControl/>
              <w:spacing w:line="520" w:lineRule="exact"/>
              <w:ind w:firstLine="5320" w:firstLineChars="1900"/>
              <w:jc w:val="left"/>
              <w:rPr>
                <w:rFonts w:ascii="仿宋_GB2312" w:hAnsi="宋体" w:eastAsia="仿宋_GB2312"/>
                <w:color w:val="000000" w:themeColor="text1"/>
                <w:sz w:val="28"/>
                <w:szCs w:val="28"/>
                <w14:textFill>
                  <w14:solidFill>
                    <w14:schemeClr w14:val="tx1"/>
                  </w14:solidFill>
                </w14:textFill>
              </w:rPr>
            </w:pPr>
          </w:p>
          <w:p>
            <w:pPr>
              <w:widowControl/>
              <w:spacing w:line="520" w:lineRule="exact"/>
              <w:ind w:firstLine="5320" w:firstLineChars="19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盖 章</w:t>
            </w:r>
          </w:p>
          <w:p>
            <w:pPr>
              <w:spacing w:line="520" w:lineRule="exact"/>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年   月    日</w:t>
            </w:r>
          </w:p>
        </w:tc>
      </w:tr>
    </w:tbl>
    <w:p>
      <w:pPr>
        <w:spacing w:line="520" w:lineRule="exact"/>
        <w:jc w:val="center"/>
        <w:rPr>
          <w:rFonts w:ascii="宋体" w:hAnsi="宋体" w:cs="宋体"/>
          <w:b/>
          <w:color w:val="000000" w:themeColor="text1"/>
          <w:sz w:val="36"/>
          <w:szCs w:val="36"/>
          <w14:textFill>
            <w14:solidFill>
              <w14:schemeClr w14:val="tx1"/>
            </w14:solidFill>
          </w14:textFill>
        </w:rPr>
      </w:pPr>
    </w:p>
    <w:p>
      <w:pPr>
        <w:spacing w:line="540" w:lineRule="exact"/>
        <w:rPr>
          <w:rFonts w:ascii="仿宋_GB2312" w:hAnsi="宋体" w:eastAsia="仿宋_GB2312"/>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p>
    <w:p>
      <w:pPr>
        <w:spacing w:line="54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附件2：</w:t>
      </w:r>
    </w:p>
    <w:p>
      <w:pPr>
        <w:spacing w:line="540" w:lineRule="exact"/>
        <w:ind w:firstLine="542" w:firstLineChars="15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2017年湖南省教育基金会开展“爱烛行动”救助特困教师活动汇总表</w:t>
      </w:r>
    </w:p>
    <w:p>
      <w:pPr>
        <w:spacing w:line="540" w:lineRule="exact"/>
        <w:ind w:firstLine="315" w:firstLineChars="150"/>
        <w:rPr>
          <w:rFonts w:ascii="宋体" w:hAnsi="宋体" w:cs="宋体"/>
          <w:b/>
          <w:color w:val="000000" w:themeColor="text1"/>
          <w:sz w:val="36"/>
          <w:szCs w:val="36"/>
          <w14:textFill>
            <w14:solidFill>
              <w14:schemeClr w14:val="tx1"/>
            </w14:solidFill>
          </w14:textFill>
        </w:rPr>
      </w:pPr>
      <w:r>
        <w:rPr>
          <w:rFonts w:hint="eastAsia" w:ascii="华文细黑" w:hAnsi="华文细黑" w:eastAsia="华文细黑" w:cs="华文细黑"/>
          <w:color w:val="000000" w:themeColor="text1"/>
          <w:szCs w:val="21"/>
          <w:u w:val="single"/>
          <w14:textFill>
            <w14:solidFill>
              <w14:schemeClr w14:val="tx1"/>
            </w14:solidFill>
          </w14:textFill>
        </w:rPr>
        <w:t xml:space="preserve">              </w:t>
      </w:r>
      <w:r>
        <w:rPr>
          <w:rFonts w:hint="eastAsia" w:ascii="华文细黑" w:hAnsi="华文细黑" w:eastAsia="华文细黑" w:cs="华文细黑"/>
          <w:color w:val="000000" w:themeColor="text1"/>
          <w:szCs w:val="21"/>
          <w14:textFill>
            <w14:solidFill>
              <w14:schemeClr w14:val="tx1"/>
            </w14:solidFill>
          </w14:textFill>
        </w:rPr>
        <w:t>市州教育基金会（盖章）</w:t>
      </w:r>
    </w:p>
    <w:tbl>
      <w:tblPr>
        <w:tblStyle w:val="4"/>
        <w:tblpPr w:leftFromText="180" w:rightFromText="180" w:vertAnchor="text" w:horzAnchor="margin" w:tblpXSpec="center" w:tblpY="331"/>
        <w:tblW w:w="14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83"/>
        <w:gridCol w:w="284"/>
        <w:gridCol w:w="283"/>
        <w:gridCol w:w="1437"/>
        <w:gridCol w:w="1540"/>
        <w:gridCol w:w="1445"/>
        <w:gridCol w:w="1560"/>
        <w:gridCol w:w="1290"/>
        <w:gridCol w:w="1110"/>
        <w:gridCol w:w="735"/>
        <w:gridCol w:w="735"/>
        <w:gridCol w:w="1204"/>
        <w:gridCol w:w="85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 w:type="dxa"/>
            <w:vMerge w:val="restart"/>
            <w:vAlign w:val="center"/>
          </w:tcPr>
          <w:p>
            <w:pPr>
              <w:widowControl/>
              <w:spacing w:line="240" w:lineRule="exact"/>
              <w:jc w:val="center"/>
              <w:rPr>
                <w:rFonts w:ascii="华文细黑" w:hAnsi="华文细黑" w:eastAsia="华文细黑" w:cs="华文细黑"/>
                <w:b/>
                <w:color w:val="000000" w:themeColor="text1"/>
                <w:kern w:val="0"/>
                <w:sz w:val="18"/>
                <w:szCs w:val="18"/>
                <w14:textFill>
                  <w14:solidFill>
                    <w14:schemeClr w14:val="tx1"/>
                  </w14:solidFill>
                </w14:textFill>
              </w:rPr>
            </w:pPr>
            <w:r>
              <w:rPr>
                <w:rFonts w:hint="eastAsia" w:ascii="华文细黑" w:hAnsi="华文细黑" w:eastAsia="华文细黑" w:cs="华文细黑"/>
                <w:b/>
                <w:color w:val="000000" w:themeColor="text1"/>
                <w:kern w:val="0"/>
                <w:sz w:val="18"/>
                <w:szCs w:val="18"/>
                <w14:textFill>
                  <w14:solidFill>
                    <w14:schemeClr w14:val="tx1"/>
                  </w14:solidFill>
                </w14:textFill>
              </w:rPr>
              <w:t>序号</w:t>
            </w:r>
          </w:p>
        </w:tc>
        <w:tc>
          <w:tcPr>
            <w:tcW w:w="709"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姓  名</w:t>
            </w:r>
          </w:p>
        </w:tc>
        <w:tc>
          <w:tcPr>
            <w:tcW w:w="283"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性别</w:t>
            </w:r>
          </w:p>
        </w:tc>
        <w:tc>
          <w:tcPr>
            <w:tcW w:w="284"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年龄</w:t>
            </w:r>
          </w:p>
        </w:tc>
        <w:tc>
          <w:tcPr>
            <w:tcW w:w="283"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教龄</w:t>
            </w:r>
          </w:p>
        </w:tc>
        <w:tc>
          <w:tcPr>
            <w:tcW w:w="1437"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工作单位</w:t>
            </w:r>
          </w:p>
        </w:tc>
        <w:tc>
          <w:tcPr>
            <w:tcW w:w="1540"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受助教师本人</w:t>
            </w:r>
          </w:p>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农业银行卡号</w:t>
            </w:r>
          </w:p>
        </w:tc>
        <w:tc>
          <w:tcPr>
            <w:tcW w:w="1445"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特困原因</w:t>
            </w:r>
          </w:p>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（病情、受灾情况）</w:t>
            </w:r>
          </w:p>
        </w:tc>
        <w:tc>
          <w:tcPr>
            <w:tcW w:w="1560"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特困类型</w:t>
            </w:r>
          </w:p>
        </w:tc>
        <w:tc>
          <w:tcPr>
            <w:tcW w:w="2400" w:type="dxa"/>
            <w:gridSpan w:val="2"/>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发病（受灾）时间</w:t>
            </w:r>
          </w:p>
          <w:p>
            <w:pPr>
              <w:widowControl/>
              <w:spacing w:line="240" w:lineRule="exact"/>
              <w:rPr>
                <w:rFonts w:ascii="华文细黑" w:hAnsi="华文细黑" w:eastAsia="华文细黑" w:cs="华文细黑"/>
                <w:color w:val="000000" w:themeColor="text1"/>
                <w:kern w:val="0"/>
                <w:sz w:val="18"/>
                <w:szCs w:val="18"/>
                <w14:textFill>
                  <w14:solidFill>
                    <w14:schemeClr w14:val="tx1"/>
                  </w14:solidFill>
                </w14:textFill>
              </w:rPr>
            </w:pPr>
          </w:p>
        </w:tc>
        <w:tc>
          <w:tcPr>
            <w:tcW w:w="735"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是否</w:t>
            </w:r>
          </w:p>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病休</w:t>
            </w:r>
          </w:p>
        </w:tc>
        <w:tc>
          <w:tcPr>
            <w:tcW w:w="735"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是否</w:t>
            </w:r>
          </w:p>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退休</w:t>
            </w:r>
          </w:p>
        </w:tc>
        <w:tc>
          <w:tcPr>
            <w:tcW w:w="1204"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自费（损失）</w:t>
            </w:r>
          </w:p>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金额(万元）</w:t>
            </w:r>
          </w:p>
        </w:tc>
        <w:tc>
          <w:tcPr>
            <w:tcW w:w="851"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负债</w:t>
            </w:r>
          </w:p>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金额(万元)</w:t>
            </w:r>
          </w:p>
        </w:tc>
        <w:tc>
          <w:tcPr>
            <w:tcW w:w="1139" w:type="dxa"/>
            <w:vMerge w:val="restart"/>
            <w:vAlign w:val="center"/>
          </w:tcPr>
          <w:p>
            <w:pPr>
              <w:widowControl/>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p>
          <w:p>
            <w:pPr>
              <w:spacing w:line="240" w:lineRule="exact"/>
              <w:jc w:val="center"/>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92" w:type="dxa"/>
            <w:vMerge w:val="continue"/>
            <w:vAlign w:val="center"/>
          </w:tcPr>
          <w:p>
            <w:pPr>
              <w:widowControl/>
              <w:spacing w:line="240" w:lineRule="exact"/>
              <w:jc w:val="center"/>
              <w:rPr>
                <w:rFonts w:ascii="华文细黑" w:hAnsi="华文细黑" w:eastAsia="华文细黑" w:cs="华文细黑"/>
                <w:b/>
                <w:color w:val="000000" w:themeColor="text1"/>
                <w:kern w:val="0"/>
                <w:sz w:val="15"/>
                <w:szCs w:val="15"/>
                <w14:textFill>
                  <w14:solidFill>
                    <w14:schemeClr w14:val="tx1"/>
                  </w14:solidFill>
                </w14:textFill>
              </w:rPr>
            </w:pPr>
          </w:p>
        </w:tc>
        <w:tc>
          <w:tcPr>
            <w:tcW w:w="709" w:type="dxa"/>
            <w:vMerge w:val="continue"/>
            <w:vAlign w:val="center"/>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283" w:type="dxa"/>
            <w:vMerge w:val="continue"/>
            <w:vAlign w:val="center"/>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284" w:type="dxa"/>
            <w:vMerge w:val="continue"/>
            <w:vAlign w:val="center"/>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283" w:type="dxa"/>
            <w:vMerge w:val="continue"/>
            <w:vAlign w:val="center"/>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1437" w:type="dxa"/>
            <w:vMerge w:val="continue"/>
            <w:vAlign w:val="center"/>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1540" w:type="dxa"/>
            <w:vMerge w:val="continue"/>
            <w:vAlign w:val="center"/>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1445" w:type="dxa"/>
            <w:vMerge w:val="continue"/>
            <w:vAlign w:val="center"/>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1560" w:type="dxa"/>
            <w:vMerge w:val="continue"/>
            <w:vAlign w:val="center"/>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1290" w:type="dxa"/>
            <w:vAlign w:val="center"/>
          </w:tcPr>
          <w:p>
            <w:pPr>
              <w:spacing w:line="240" w:lineRule="exact"/>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近3年</w:t>
            </w:r>
          </w:p>
          <w:p>
            <w:pPr>
              <w:spacing w:line="240" w:lineRule="exact"/>
              <w:rPr>
                <w:rFonts w:ascii="华文细黑" w:hAnsi="华文细黑" w:eastAsia="华文细黑" w:cs="华文细黑"/>
                <w:color w:val="000000" w:themeColor="text1"/>
                <w:spacing w:val="-20"/>
                <w:kern w:val="0"/>
                <w:sz w:val="18"/>
                <w:szCs w:val="18"/>
                <w14:textFill>
                  <w14:solidFill>
                    <w14:schemeClr w14:val="tx1"/>
                  </w14:solidFill>
                </w14:textFill>
              </w:rPr>
            </w:pPr>
            <w:r>
              <w:rPr>
                <w:rFonts w:hint="eastAsia" w:ascii="华文细黑" w:hAnsi="华文细黑" w:eastAsia="华文细黑" w:cs="华文细黑"/>
                <w:color w:val="000000" w:themeColor="text1"/>
                <w:spacing w:val="-20"/>
                <w:kern w:val="0"/>
                <w:sz w:val="18"/>
                <w:szCs w:val="18"/>
                <w14:textFill>
                  <w14:solidFill>
                    <w14:schemeClr w14:val="tx1"/>
                  </w14:solidFill>
                </w14:textFill>
              </w:rPr>
              <w:t>2015年-2017年</w:t>
            </w:r>
          </w:p>
        </w:tc>
        <w:tc>
          <w:tcPr>
            <w:tcW w:w="1110" w:type="dxa"/>
            <w:vAlign w:val="center"/>
          </w:tcPr>
          <w:p>
            <w:pPr>
              <w:spacing w:line="240" w:lineRule="exact"/>
              <w:rPr>
                <w:rFonts w:ascii="华文细黑" w:hAnsi="华文细黑" w:eastAsia="华文细黑" w:cs="华文细黑"/>
                <w:color w:val="000000" w:themeColor="text1"/>
                <w:kern w:val="0"/>
                <w:sz w:val="18"/>
                <w:szCs w:val="18"/>
                <w14:textFill>
                  <w14:solidFill>
                    <w14:schemeClr w14:val="tx1"/>
                  </w14:solidFill>
                </w14:textFill>
              </w:rPr>
            </w:pPr>
            <w:r>
              <w:rPr>
                <w:rFonts w:hint="eastAsia" w:ascii="华文细黑" w:hAnsi="华文细黑" w:eastAsia="华文细黑" w:cs="华文细黑"/>
                <w:color w:val="000000" w:themeColor="text1"/>
                <w:kern w:val="0"/>
                <w:sz w:val="18"/>
                <w:szCs w:val="18"/>
                <w14:textFill>
                  <w14:solidFill>
                    <w14:schemeClr w14:val="tx1"/>
                  </w14:solidFill>
                </w14:textFill>
              </w:rPr>
              <w:t>长期</w:t>
            </w:r>
          </w:p>
        </w:tc>
        <w:tc>
          <w:tcPr>
            <w:tcW w:w="735" w:type="dxa"/>
            <w:vMerge w:val="continue"/>
            <w:vAlign w:val="center"/>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735" w:type="dxa"/>
            <w:vMerge w:val="continue"/>
            <w:vAlign w:val="center"/>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1204" w:type="dxa"/>
            <w:vMerge w:val="continue"/>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851" w:type="dxa"/>
            <w:vMerge w:val="continue"/>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c>
          <w:tcPr>
            <w:tcW w:w="1139" w:type="dxa"/>
            <w:vMerge w:val="continue"/>
          </w:tcPr>
          <w:p>
            <w:pPr>
              <w:widowControl/>
              <w:spacing w:line="240" w:lineRule="exact"/>
              <w:jc w:val="center"/>
              <w:rPr>
                <w:rFonts w:ascii="华文细黑" w:hAnsi="华文细黑" w:eastAsia="华文细黑" w:cs="华文细黑"/>
                <w:color w:val="000000" w:themeColor="text1"/>
                <w:kern w:val="0"/>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392" w:type="dxa"/>
            <w:vAlign w:val="center"/>
          </w:tcPr>
          <w:p>
            <w:pPr>
              <w:spacing w:line="240" w:lineRule="exact"/>
              <w:jc w:val="center"/>
              <w:rPr>
                <w:rFonts w:ascii="宋体" w:hAnsi="宋体"/>
                <w:b/>
                <w:color w:val="000000" w:themeColor="text1"/>
                <w:sz w:val="15"/>
                <w:szCs w:val="15"/>
                <w14:textFill>
                  <w14:solidFill>
                    <w14:schemeClr w14:val="tx1"/>
                  </w14:solidFill>
                </w14:textFill>
              </w:rPr>
            </w:pPr>
          </w:p>
        </w:tc>
        <w:tc>
          <w:tcPr>
            <w:tcW w:w="709" w:type="dxa"/>
            <w:vAlign w:val="center"/>
          </w:tcPr>
          <w:p>
            <w:pPr>
              <w:spacing w:line="240" w:lineRule="exact"/>
              <w:jc w:val="center"/>
              <w:rPr>
                <w:rFonts w:ascii="Courier New" w:hAnsi="Courier New" w:cs="Courier New"/>
                <w:color w:val="000000" w:themeColor="text1"/>
                <w:sz w:val="15"/>
                <w:szCs w:val="15"/>
                <w14:textFill>
                  <w14:solidFill>
                    <w14:schemeClr w14:val="tx1"/>
                  </w14:solidFill>
                </w14:textFill>
              </w:rPr>
            </w:pPr>
          </w:p>
        </w:tc>
        <w:tc>
          <w:tcPr>
            <w:tcW w:w="283" w:type="dxa"/>
            <w:vAlign w:val="center"/>
          </w:tcPr>
          <w:p>
            <w:pPr>
              <w:spacing w:line="240" w:lineRule="exact"/>
              <w:jc w:val="center"/>
              <w:rPr>
                <w:rFonts w:ascii="Courier New" w:hAnsi="Courier New" w:cs="Courier New"/>
                <w:color w:val="000000" w:themeColor="text1"/>
                <w:sz w:val="15"/>
                <w:szCs w:val="15"/>
                <w14:textFill>
                  <w14:solidFill>
                    <w14:schemeClr w14:val="tx1"/>
                  </w14:solidFill>
                </w14:textFill>
              </w:rPr>
            </w:pPr>
          </w:p>
        </w:tc>
        <w:tc>
          <w:tcPr>
            <w:tcW w:w="284" w:type="dxa"/>
            <w:vAlign w:val="center"/>
          </w:tcPr>
          <w:p>
            <w:pPr>
              <w:spacing w:line="240" w:lineRule="exact"/>
              <w:jc w:val="center"/>
              <w:rPr>
                <w:rFonts w:ascii="Courier New" w:hAnsi="Courier New" w:cs="Courier New"/>
                <w:color w:val="000000" w:themeColor="text1"/>
                <w:sz w:val="15"/>
                <w:szCs w:val="15"/>
                <w14:textFill>
                  <w14:solidFill>
                    <w14:schemeClr w14:val="tx1"/>
                  </w14:solidFill>
                </w14:textFill>
              </w:rPr>
            </w:pPr>
          </w:p>
        </w:tc>
        <w:tc>
          <w:tcPr>
            <w:tcW w:w="283" w:type="dxa"/>
            <w:vAlign w:val="center"/>
          </w:tcPr>
          <w:p>
            <w:pPr>
              <w:spacing w:line="240" w:lineRule="exact"/>
              <w:jc w:val="center"/>
              <w:rPr>
                <w:rFonts w:ascii="Courier New" w:hAnsi="Courier New" w:cs="Courier New"/>
                <w:color w:val="000000" w:themeColor="text1"/>
                <w:sz w:val="15"/>
                <w:szCs w:val="15"/>
                <w14:textFill>
                  <w14:solidFill>
                    <w14:schemeClr w14:val="tx1"/>
                  </w14:solidFill>
                </w14:textFill>
              </w:rPr>
            </w:pPr>
          </w:p>
        </w:tc>
        <w:tc>
          <w:tcPr>
            <w:tcW w:w="1437" w:type="dxa"/>
            <w:vAlign w:val="center"/>
          </w:tcPr>
          <w:p>
            <w:pPr>
              <w:spacing w:line="240" w:lineRule="exact"/>
              <w:rPr>
                <w:rFonts w:ascii="Courier New" w:hAnsi="Courier New" w:cs="Courier New"/>
                <w:color w:val="000000" w:themeColor="text1"/>
                <w:sz w:val="15"/>
                <w:szCs w:val="15"/>
                <w14:textFill>
                  <w14:solidFill>
                    <w14:schemeClr w14:val="tx1"/>
                  </w14:solidFill>
                </w14:textFill>
              </w:rPr>
            </w:pPr>
          </w:p>
        </w:tc>
        <w:tc>
          <w:tcPr>
            <w:tcW w:w="1540" w:type="dxa"/>
            <w:vAlign w:val="center"/>
          </w:tcPr>
          <w:p>
            <w:pPr>
              <w:spacing w:line="240" w:lineRule="exact"/>
              <w:rPr>
                <w:rFonts w:ascii="Courier New" w:hAnsi="Courier New" w:cs="Courier New"/>
                <w:color w:val="000000" w:themeColor="text1"/>
                <w:sz w:val="15"/>
                <w:szCs w:val="15"/>
                <w14:textFill>
                  <w14:solidFill>
                    <w14:schemeClr w14:val="tx1"/>
                  </w14:solidFill>
                </w14:textFill>
              </w:rPr>
            </w:pPr>
          </w:p>
        </w:tc>
        <w:tc>
          <w:tcPr>
            <w:tcW w:w="1445" w:type="dxa"/>
            <w:vAlign w:val="center"/>
          </w:tcPr>
          <w:p>
            <w:pPr>
              <w:spacing w:line="240" w:lineRule="exact"/>
              <w:jc w:val="center"/>
              <w:rPr>
                <w:rFonts w:ascii="Courier New" w:hAnsi="Courier New" w:cs="Courier New"/>
                <w:color w:val="000000" w:themeColor="text1"/>
                <w:sz w:val="15"/>
                <w:szCs w:val="15"/>
                <w14:textFill>
                  <w14:solidFill>
                    <w14:schemeClr w14:val="tx1"/>
                  </w14:solidFill>
                </w14:textFill>
              </w:rPr>
            </w:pPr>
          </w:p>
        </w:tc>
        <w:tc>
          <w:tcPr>
            <w:tcW w:w="1560" w:type="dxa"/>
            <w:vAlign w:val="center"/>
          </w:tcPr>
          <w:p>
            <w:pPr>
              <w:spacing w:line="240" w:lineRule="exact"/>
              <w:jc w:val="center"/>
              <w:rPr>
                <w:rFonts w:ascii="Courier New" w:hAnsi="Courier New" w:cs="Courier New"/>
                <w:color w:val="000000" w:themeColor="text1"/>
                <w:sz w:val="15"/>
                <w:szCs w:val="15"/>
                <w14:textFill>
                  <w14:solidFill>
                    <w14:schemeClr w14:val="tx1"/>
                  </w14:solidFill>
                </w14:textFill>
              </w:rPr>
            </w:pPr>
            <w:r>
              <w:rPr>
                <w:rFonts w:hint="eastAsia" w:ascii="Courier New" w:hAnsi="Courier New" w:cs="Courier New"/>
                <w:color w:val="000000" w:themeColor="text1"/>
                <w:sz w:val="15"/>
                <w:szCs w:val="15"/>
                <w14:textFill>
                  <w14:solidFill>
                    <w14:schemeClr w14:val="tx1"/>
                  </w14:solidFill>
                </w14:textFill>
              </w:rPr>
              <w:t>患病</w:t>
            </w:r>
            <w:r>
              <w:rPr>
                <w:rFonts w:hint="eastAsia" w:ascii="Courier New" w:hAnsi="Courier New" w:cs="Courier New"/>
                <w:color w:val="000000" w:themeColor="text1"/>
                <w:spacing w:val="-20"/>
                <w:sz w:val="15"/>
                <w:szCs w:val="15"/>
                <w14:textFill>
                  <w14:solidFill>
                    <w14:schemeClr w14:val="tx1"/>
                  </w14:solidFill>
                </w14:textFill>
              </w:rPr>
              <w:t>/受灾</w:t>
            </w:r>
          </w:p>
        </w:tc>
        <w:tc>
          <w:tcPr>
            <w:tcW w:w="1290" w:type="dxa"/>
            <w:vAlign w:val="center"/>
          </w:tcPr>
          <w:p>
            <w:pPr>
              <w:spacing w:line="240" w:lineRule="exact"/>
              <w:jc w:val="center"/>
              <w:rPr>
                <w:rFonts w:ascii="Courier New" w:hAnsi="Courier New" w:cs="Courier New"/>
                <w:color w:val="000000" w:themeColor="text1"/>
                <w:sz w:val="15"/>
                <w:szCs w:val="15"/>
                <w14:textFill>
                  <w14:solidFill>
                    <w14:schemeClr w14:val="tx1"/>
                  </w14:solidFill>
                </w14:textFill>
              </w:rPr>
            </w:pPr>
            <w:r>
              <w:rPr>
                <w:rFonts w:hint="eastAsia" w:ascii="华文细黑" w:hAnsi="华文细黑" w:eastAsia="华文细黑" w:cs="华文细黑"/>
                <w:color w:val="000000" w:themeColor="text1"/>
                <w:kern w:val="0"/>
                <w:sz w:val="15"/>
                <w:szCs w:val="15"/>
                <w14:textFill>
                  <w14:solidFill>
                    <w14:schemeClr w14:val="tx1"/>
                  </w14:solidFill>
                </w14:textFill>
              </w:rPr>
              <w:t>×</w:t>
            </w:r>
            <w:r>
              <w:rPr>
                <w:rFonts w:hint="eastAsia" w:ascii="Courier New" w:hAnsi="Courier New" w:cs="Courier New"/>
                <w:color w:val="000000" w:themeColor="text1"/>
                <w:sz w:val="15"/>
                <w:szCs w:val="15"/>
                <w14:textFill>
                  <w14:solidFill>
                    <w14:schemeClr w14:val="tx1"/>
                  </w14:solidFill>
                </w14:textFill>
              </w:rPr>
              <w:t xml:space="preserve">年 </w:t>
            </w:r>
            <w:r>
              <w:rPr>
                <w:rFonts w:hint="eastAsia" w:ascii="华文细黑" w:hAnsi="华文细黑" w:eastAsia="华文细黑" w:cs="华文细黑"/>
                <w:color w:val="000000" w:themeColor="text1"/>
                <w:kern w:val="0"/>
                <w:sz w:val="15"/>
                <w:szCs w:val="15"/>
                <w14:textFill>
                  <w14:solidFill>
                    <w14:schemeClr w14:val="tx1"/>
                  </w14:solidFill>
                </w14:textFill>
              </w:rPr>
              <w:t>×</w:t>
            </w:r>
            <w:r>
              <w:rPr>
                <w:rFonts w:hint="eastAsia" w:ascii="Courier New" w:hAnsi="Courier New" w:cs="Courier New"/>
                <w:color w:val="000000" w:themeColor="text1"/>
                <w:sz w:val="15"/>
                <w:szCs w:val="15"/>
                <w14:textFill>
                  <w14:solidFill>
                    <w14:schemeClr w14:val="tx1"/>
                  </w14:solidFill>
                </w14:textFill>
              </w:rPr>
              <w:t>月</w:t>
            </w:r>
          </w:p>
        </w:tc>
        <w:tc>
          <w:tcPr>
            <w:tcW w:w="1110" w:type="dxa"/>
            <w:vAlign w:val="center"/>
          </w:tcPr>
          <w:p>
            <w:pPr>
              <w:spacing w:line="240" w:lineRule="exact"/>
              <w:jc w:val="center"/>
              <w:rPr>
                <w:rFonts w:ascii="Courier New" w:hAnsi="Courier New" w:cs="Courier New"/>
                <w:color w:val="000000" w:themeColor="text1"/>
                <w:sz w:val="15"/>
                <w:szCs w:val="15"/>
                <w14:textFill>
                  <w14:solidFill>
                    <w14:schemeClr w14:val="tx1"/>
                  </w14:solidFill>
                </w14:textFill>
              </w:rPr>
            </w:pPr>
            <w:r>
              <w:rPr>
                <w:rFonts w:hint="eastAsia" w:ascii="华文细黑" w:hAnsi="华文细黑" w:eastAsia="华文细黑" w:cs="华文细黑"/>
                <w:color w:val="000000" w:themeColor="text1"/>
                <w:kern w:val="0"/>
                <w:sz w:val="15"/>
                <w:szCs w:val="15"/>
                <w14:textFill>
                  <w14:solidFill>
                    <w14:schemeClr w14:val="tx1"/>
                  </w14:solidFill>
                </w14:textFill>
              </w:rPr>
              <w:t>×</w:t>
            </w:r>
            <w:r>
              <w:rPr>
                <w:rFonts w:hint="eastAsia" w:ascii="Courier New" w:hAnsi="Courier New" w:cs="Courier New"/>
                <w:color w:val="000000" w:themeColor="text1"/>
                <w:sz w:val="15"/>
                <w:szCs w:val="15"/>
                <w14:textFill>
                  <w14:solidFill>
                    <w14:schemeClr w14:val="tx1"/>
                  </w14:solidFill>
                </w14:textFill>
              </w:rPr>
              <w:t xml:space="preserve">年 </w:t>
            </w:r>
            <w:r>
              <w:rPr>
                <w:rFonts w:hint="eastAsia" w:ascii="华文细黑" w:hAnsi="华文细黑" w:eastAsia="华文细黑" w:cs="华文细黑"/>
                <w:color w:val="000000" w:themeColor="text1"/>
                <w:kern w:val="0"/>
                <w:sz w:val="15"/>
                <w:szCs w:val="15"/>
                <w14:textFill>
                  <w14:solidFill>
                    <w14:schemeClr w14:val="tx1"/>
                  </w14:solidFill>
                </w14:textFill>
              </w:rPr>
              <w:t>×</w:t>
            </w:r>
            <w:r>
              <w:rPr>
                <w:rFonts w:hint="eastAsia" w:ascii="Courier New" w:hAnsi="Courier New" w:cs="Courier New"/>
                <w:color w:val="000000" w:themeColor="text1"/>
                <w:sz w:val="15"/>
                <w:szCs w:val="15"/>
                <w14:textFill>
                  <w14:solidFill>
                    <w14:schemeClr w14:val="tx1"/>
                  </w14:solidFill>
                </w14:textFill>
              </w:rPr>
              <w:t>月</w:t>
            </w:r>
          </w:p>
        </w:tc>
        <w:tc>
          <w:tcPr>
            <w:tcW w:w="735" w:type="dxa"/>
          </w:tcPr>
          <w:p>
            <w:pPr>
              <w:spacing w:line="240" w:lineRule="exact"/>
              <w:rPr>
                <w:color w:val="000000" w:themeColor="text1"/>
                <w14:textFill>
                  <w14:solidFill>
                    <w14:schemeClr w14:val="tx1"/>
                  </w14:solidFill>
                </w14:textFill>
              </w:rPr>
            </w:pPr>
            <w:r>
              <w:rPr>
                <w:rFonts w:hint="eastAsia" w:ascii="Courier New" w:hAnsi="Courier New" w:cs="Courier New"/>
                <w:color w:val="000000" w:themeColor="text1"/>
                <w:spacing w:val="-20"/>
                <w:sz w:val="15"/>
                <w:szCs w:val="15"/>
                <w14:textFill>
                  <w14:solidFill>
                    <w14:schemeClr w14:val="tx1"/>
                  </w14:solidFill>
                </w14:textFill>
              </w:rPr>
              <w:t>是/否</w:t>
            </w:r>
          </w:p>
        </w:tc>
        <w:tc>
          <w:tcPr>
            <w:tcW w:w="735" w:type="dxa"/>
          </w:tcPr>
          <w:p>
            <w:pPr>
              <w:spacing w:line="240" w:lineRule="exact"/>
              <w:rPr>
                <w:color w:val="000000" w:themeColor="text1"/>
                <w14:textFill>
                  <w14:solidFill>
                    <w14:schemeClr w14:val="tx1"/>
                  </w14:solidFill>
                </w14:textFill>
              </w:rPr>
            </w:pPr>
            <w:r>
              <w:rPr>
                <w:rFonts w:hint="eastAsia" w:ascii="Courier New" w:hAnsi="Courier New" w:cs="Courier New"/>
                <w:color w:val="000000" w:themeColor="text1"/>
                <w:spacing w:val="-20"/>
                <w:sz w:val="15"/>
                <w:szCs w:val="15"/>
                <w14:textFill>
                  <w14:solidFill>
                    <w14:schemeClr w14:val="tx1"/>
                  </w14:solidFill>
                </w14:textFill>
              </w:rPr>
              <w:t>是/否</w:t>
            </w:r>
          </w:p>
        </w:tc>
        <w:tc>
          <w:tcPr>
            <w:tcW w:w="1204" w:type="dxa"/>
          </w:tcPr>
          <w:p>
            <w:pPr>
              <w:spacing w:line="240" w:lineRule="exact"/>
              <w:jc w:val="center"/>
              <w:rPr>
                <w:rFonts w:ascii="Courier New" w:hAnsi="Courier New" w:cs="Courier New"/>
                <w:color w:val="000000" w:themeColor="text1"/>
                <w:sz w:val="15"/>
                <w:szCs w:val="15"/>
                <w14:textFill>
                  <w14:solidFill>
                    <w14:schemeClr w14:val="tx1"/>
                  </w14:solidFill>
                </w14:textFill>
              </w:rPr>
            </w:pPr>
          </w:p>
        </w:tc>
        <w:tc>
          <w:tcPr>
            <w:tcW w:w="851" w:type="dxa"/>
          </w:tcPr>
          <w:p>
            <w:pPr>
              <w:spacing w:line="240" w:lineRule="exact"/>
              <w:jc w:val="center"/>
              <w:rPr>
                <w:rFonts w:ascii="Courier New" w:hAnsi="Courier New" w:cs="Courier New"/>
                <w:color w:val="000000" w:themeColor="text1"/>
                <w:sz w:val="15"/>
                <w:szCs w:val="15"/>
                <w14:textFill>
                  <w14:solidFill>
                    <w14:schemeClr w14:val="tx1"/>
                  </w14:solidFill>
                </w14:textFill>
              </w:rPr>
            </w:pPr>
          </w:p>
        </w:tc>
        <w:tc>
          <w:tcPr>
            <w:tcW w:w="1139" w:type="dxa"/>
          </w:tcPr>
          <w:p>
            <w:pPr>
              <w:spacing w:line="240" w:lineRule="exact"/>
              <w:jc w:val="center"/>
              <w:rPr>
                <w:rFonts w:ascii="Courier New" w:hAnsi="Courier New" w:cs="Courier New"/>
                <w:color w:val="000000" w:themeColor="text1"/>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392" w:type="dxa"/>
            <w:vAlign w:val="center"/>
          </w:tcPr>
          <w:p>
            <w:pPr>
              <w:spacing w:line="240" w:lineRule="exact"/>
              <w:jc w:val="center"/>
              <w:rPr>
                <w:rFonts w:ascii="宋体" w:hAnsi="宋体"/>
                <w:b/>
                <w:color w:val="000000" w:themeColor="text1"/>
                <w:sz w:val="24"/>
                <w14:textFill>
                  <w14:solidFill>
                    <w14:schemeClr w14:val="tx1"/>
                  </w14:solidFill>
                </w14:textFill>
              </w:rPr>
            </w:pPr>
          </w:p>
        </w:tc>
        <w:tc>
          <w:tcPr>
            <w:tcW w:w="709"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3"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4"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3"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437" w:type="dxa"/>
            <w:vAlign w:val="center"/>
          </w:tcPr>
          <w:p>
            <w:pPr>
              <w:spacing w:line="240" w:lineRule="exact"/>
              <w:rPr>
                <w:rFonts w:ascii="Courier New" w:hAnsi="Courier New" w:cs="Courier New"/>
                <w:color w:val="000000" w:themeColor="text1"/>
                <w:sz w:val="24"/>
                <w14:textFill>
                  <w14:solidFill>
                    <w14:schemeClr w14:val="tx1"/>
                  </w14:solidFill>
                </w14:textFill>
              </w:rPr>
            </w:pPr>
          </w:p>
        </w:tc>
        <w:tc>
          <w:tcPr>
            <w:tcW w:w="1540" w:type="dxa"/>
            <w:vAlign w:val="center"/>
          </w:tcPr>
          <w:p>
            <w:pPr>
              <w:spacing w:line="240" w:lineRule="exact"/>
              <w:rPr>
                <w:rFonts w:ascii="Courier New" w:hAnsi="Courier New" w:cs="Courier New"/>
                <w:color w:val="000000" w:themeColor="text1"/>
                <w:sz w:val="24"/>
                <w14:textFill>
                  <w14:solidFill>
                    <w14:schemeClr w14:val="tx1"/>
                  </w14:solidFill>
                </w14:textFill>
              </w:rPr>
            </w:pPr>
          </w:p>
        </w:tc>
        <w:tc>
          <w:tcPr>
            <w:tcW w:w="144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56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29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11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73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73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204" w:type="dxa"/>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851" w:type="dxa"/>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139" w:type="dxa"/>
          </w:tcPr>
          <w:p>
            <w:pPr>
              <w:spacing w:line="240" w:lineRule="exact"/>
              <w:jc w:val="center"/>
              <w:rPr>
                <w:rFonts w:ascii="Courier New" w:hAnsi="Courier New" w:cs="Courier New"/>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392" w:type="dxa"/>
            <w:vAlign w:val="center"/>
          </w:tcPr>
          <w:p>
            <w:pPr>
              <w:spacing w:line="240" w:lineRule="exact"/>
              <w:jc w:val="center"/>
              <w:rPr>
                <w:rFonts w:ascii="宋体" w:hAnsi="宋体"/>
                <w:b/>
                <w:color w:val="000000" w:themeColor="text1"/>
                <w:sz w:val="24"/>
                <w14:textFill>
                  <w14:solidFill>
                    <w14:schemeClr w14:val="tx1"/>
                  </w14:solidFill>
                </w14:textFill>
              </w:rPr>
            </w:pPr>
          </w:p>
        </w:tc>
        <w:tc>
          <w:tcPr>
            <w:tcW w:w="709"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3"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4"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3"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437" w:type="dxa"/>
            <w:vAlign w:val="center"/>
          </w:tcPr>
          <w:p>
            <w:pPr>
              <w:spacing w:line="240" w:lineRule="exact"/>
              <w:rPr>
                <w:rFonts w:ascii="Courier New" w:hAnsi="Courier New" w:cs="Courier New"/>
                <w:color w:val="000000" w:themeColor="text1"/>
                <w:sz w:val="24"/>
                <w14:textFill>
                  <w14:solidFill>
                    <w14:schemeClr w14:val="tx1"/>
                  </w14:solidFill>
                </w14:textFill>
              </w:rPr>
            </w:pPr>
          </w:p>
        </w:tc>
        <w:tc>
          <w:tcPr>
            <w:tcW w:w="1540" w:type="dxa"/>
            <w:vAlign w:val="center"/>
          </w:tcPr>
          <w:p>
            <w:pPr>
              <w:spacing w:line="240" w:lineRule="exact"/>
              <w:rPr>
                <w:rFonts w:ascii="Courier New" w:hAnsi="Courier New" w:cs="Courier New"/>
                <w:color w:val="000000" w:themeColor="text1"/>
                <w:sz w:val="24"/>
                <w14:textFill>
                  <w14:solidFill>
                    <w14:schemeClr w14:val="tx1"/>
                  </w14:solidFill>
                </w14:textFill>
              </w:rPr>
            </w:pPr>
          </w:p>
        </w:tc>
        <w:tc>
          <w:tcPr>
            <w:tcW w:w="144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56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29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11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73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73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204" w:type="dxa"/>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851" w:type="dxa"/>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139" w:type="dxa"/>
          </w:tcPr>
          <w:p>
            <w:pPr>
              <w:spacing w:line="240" w:lineRule="exact"/>
              <w:jc w:val="center"/>
              <w:rPr>
                <w:rFonts w:ascii="Courier New" w:hAnsi="Courier New" w:cs="Courier New"/>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392" w:type="dxa"/>
            <w:vAlign w:val="center"/>
          </w:tcPr>
          <w:p>
            <w:pPr>
              <w:spacing w:line="240" w:lineRule="exact"/>
              <w:jc w:val="center"/>
              <w:rPr>
                <w:rFonts w:ascii="宋体" w:hAnsi="宋体"/>
                <w:b/>
                <w:color w:val="000000" w:themeColor="text1"/>
                <w:sz w:val="24"/>
                <w14:textFill>
                  <w14:solidFill>
                    <w14:schemeClr w14:val="tx1"/>
                  </w14:solidFill>
                </w14:textFill>
              </w:rPr>
            </w:pPr>
          </w:p>
        </w:tc>
        <w:tc>
          <w:tcPr>
            <w:tcW w:w="709"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3"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4"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3"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437" w:type="dxa"/>
            <w:vAlign w:val="center"/>
          </w:tcPr>
          <w:p>
            <w:pPr>
              <w:spacing w:line="240" w:lineRule="exact"/>
              <w:rPr>
                <w:rFonts w:ascii="Courier New" w:hAnsi="Courier New" w:cs="Courier New"/>
                <w:color w:val="000000" w:themeColor="text1"/>
                <w:sz w:val="24"/>
                <w14:textFill>
                  <w14:solidFill>
                    <w14:schemeClr w14:val="tx1"/>
                  </w14:solidFill>
                </w14:textFill>
              </w:rPr>
            </w:pPr>
          </w:p>
        </w:tc>
        <w:tc>
          <w:tcPr>
            <w:tcW w:w="1540" w:type="dxa"/>
            <w:vAlign w:val="center"/>
          </w:tcPr>
          <w:p>
            <w:pPr>
              <w:spacing w:line="240" w:lineRule="exact"/>
              <w:rPr>
                <w:rFonts w:ascii="Courier New" w:hAnsi="Courier New" w:cs="Courier New"/>
                <w:color w:val="000000" w:themeColor="text1"/>
                <w:sz w:val="24"/>
                <w14:textFill>
                  <w14:solidFill>
                    <w14:schemeClr w14:val="tx1"/>
                  </w14:solidFill>
                </w14:textFill>
              </w:rPr>
            </w:pPr>
          </w:p>
        </w:tc>
        <w:tc>
          <w:tcPr>
            <w:tcW w:w="144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56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29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11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73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73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204" w:type="dxa"/>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851" w:type="dxa"/>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139" w:type="dxa"/>
          </w:tcPr>
          <w:p>
            <w:pPr>
              <w:spacing w:line="240" w:lineRule="exact"/>
              <w:jc w:val="center"/>
              <w:rPr>
                <w:rFonts w:ascii="Courier New" w:hAnsi="Courier New" w:cs="Courier New"/>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392" w:type="dxa"/>
            <w:vAlign w:val="center"/>
          </w:tcPr>
          <w:p>
            <w:pPr>
              <w:spacing w:line="240" w:lineRule="exact"/>
              <w:jc w:val="center"/>
              <w:rPr>
                <w:rFonts w:ascii="宋体" w:hAnsi="宋体"/>
                <w:b/>
                <w:color w:val="000000" w:themeColor="text1"/>
                <w:sz w:val="24"/>
                <w14:textFill>
                  <w14:solidFill>
                    <w14:schemeClr w14:val="tx1"/>
                  </w14:solidFill>
                </w14:textFill>
              </w:rPr>
            </w:pPr>
          </w:p>
        </w:tc>
        <w:tc>
          <w:tcPr>
            <w:tcW w:w="709"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3"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4"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283"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437" w:type="dxa"/>
            <w:vAlign w:val="center"/>
          </w:tcPr>
          <w:p>
            <w:pPr>
              <w:spacing w:line="240" w:lineRule="exact"/>
              <w:rPr>
                <w:rFonts w:ascii="Courier New" w:hAnsi="Courier New" w:cs="Courier New"/>
                <w:color w:val="000000" w:themeColor="text1"/>
                <w:sz w:val="24"/>
                <w14:textFill>
                  <w14:solidFill>
                    <w14:schemeClr w14:val="tx1"/>
                  </w14:solidFill>
                </w14:textFill>
              </w:rPr>
            </w:pPr>
          </w:p>
        </w:tc>
        <w:tc>
          <w:tcPr>
            <w:tcW w:w="1540" w:type="dxa"/>
            <w:vAlign w:val="center"/>
          </w:tcPr>
          <w:p>
            <w:pPr>
              <w:spacing w:line="240" w:lineRule="exact"/>
              <w:rPr>
                <w:rFonts w:ascii="Courier New" w:hAnsi="Courier New" w:cs="Courier New"/>
                <w:color w:val="000000" w:themeColor="text1"/>
                <w:sz w:val="24"/>
                <w14:textFill>
                  <w14:solidFill>
                    <w14:schemeClr w14:val="tx1"/>
                  </w14:solidFill>
                </w14:textFill>
              </w:rPr>
            </w:pPr>
          </w:p>
        </w:tc>
        <w:tc>
          <w:tcPr>
            <w:tcW w:w="144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56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29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110"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73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735" w:type="dxa"/>
            <w:vAlign w:val="center"/>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204" w:type="dxa"/>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851" w:type="dxa"/>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139" w:type="dxa"/>
          </w:tcPr>
          <w:p>
            <w:pPr>
              <w:spacing w:line="240" w:lineRule="exact"/>
              <w:jc w:val="center"/>
              <w:rPr>
                <w:rFonts w:ascii="Courier New" w:hAnsi="Courier New" w:cs="Courier New"/>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3388" w:type="dxa"/>
            <w:gridSpan w:val="6"/>
            <w:vAlign w:val="center"/>
          </w:tcPr>
          <w:p>
            <w:pPr>
              <w:spacing w:line="240" w:lineRule="exact"/>
              <w:jc w:val="center"/>
              <w:rPr>
                <w:rFonts w:ascii="华文细黑" w:hAnsi="华文细黑" w:eastAsia="华文细黑" w:cs="华文细黑"/>
                <w:color w:val="000000" w:themeColor="text1"/>
                <w:sz w:val="24"/>
                <w14:textFill>
                  <w14:solidFill>
                    <w14:schemeClr w14:val="tx1"/>
                  </w14:solidFill>
                </w14:textFill>
              </w:rPr>
            </w:pPr>
            <w:r>
              <w:rPr>
                <w:rFonts w:hint="eastAsia" w:ascii="华文细黑" w:hAnsi="华文细黑" w:eastAsia="华文细黑" w:cs="华文细黑"/>
                <w:color w:val="000000" w:themeColor="text1"/>
                <w:sz w:val="24"/>
                <w14:textFill>
                  <w14:solidFill>
                    <w14:schemeClr w14:val="tx1"/>
                  </w14:solidFill>
                </w14:textFill>
              </w:rPr>
              <w:t>合计</w:t>
            </w:r>
          </w:p>
        </w:tc>
        <w:tc>
          <w:tcPr>
            <w:tcW w:w="2985" w:type="dxa"/>
            <w:gridSpan w:val="2"/>
            <w:vAlign w:val="center"/>
          </w:tcPr>
          <w:p>
            <w:pPr>
              <w:spacing w:line="240" w:lineRule="exact"/>
              <w:jc w:val="left"/>
              <w:rPr>
                <w:rFonts w:ascii="华文细黑" w:hAnsi="华文细黑" w:eastAsia="华文细黑" w:cs="华文细黑"/>
                <w:color w:val="000000" w:themeColor="text1"/>
                <w:sz w:val="24"/>
                <w14:textFill>
                  <w14:solidFill>
                    <w14:schemeClr w14:val="tx1"/>
                  </w14:solidFill>
                </w14:textFill>
              </w:rPr>
            </w:pPr>
            <w:r>
              <w:rPr>
                <w:rFonts w:hint="eastAsia" w:ascii="华文细黑" w:hAnsi="华文细黑" w:eastAsia="华文细黑" w:cs="华文细黑"/>
                <w:color w:val="000000" w:themeColor="text1"/>
                <w:sz w:val="24"/>
                <w14:textFill>
                  <w14:solidFill>
                    <w14:schemeClr w14:val="tx1"/>
                  </w14:solidFill>
                </w14:textFill>
              </w:rPr>
              <w:t>总计数：</w:t>
            </w:r>
          </w:p>
        </w:tc>
        <w:tc>
          <w:tcPr>
            <w:tcW w:w="1560" w:type="dxa"/>
            <w:vAlign w:val="center"/>
          </w:tcPr>
          <w:p>
            <w:pPr>
              <w:spacing w:line="240" w:lineRule="exact"/>
              <w:jc w:val="center"/>
              <w:rPr>
                <w:rFonts w:ascii="华文细黑" w:hAnsi="华文细黑" w:eastAsia="华文细黑" w:cs="华文细黑"/>
                <w:color w:val="000000" w:themeColor="text1"/>
                <w:kern w:val="0"/>
                <w:sz w:val="16"/>
                <w:szCs w:val="16"/>
                <w14:textFill>
                  <w14:solidFill>
                    <w14:schemeClr w14:val="tx1"/>
                  </w14:solidFill>
                </w14:textFill>
              </w:rPr>
            </w:pPr>
            <w:r>
              <w:rPr>
                <w:rFonts w:hint="eastAsia" w:ascii="华文细黑" w:hAnsi="华文细黑" w:eastAsia="华文细黑" w:cs="华文细黑"/>
                <w:color w:val="000000" w:themeColor="text1"/>
                <w:kern w:val="0"/>
                <w:sz w:val="16"/>
                <w:szCs w:val="16"/>
                <w14:textFill>
                  <w14:solidFill>
                    <w14:schemeClr w14:val="tx1"/>
                  </w14:solidFill>
                </w14:textFill>
              </w:rPr>
              <w:t>患病人数：××</w:t>
            </w:r>
          </w:p>
          <w:p>
            <w:pPr>
              <w:spacing w:line="240" w:lineRule="exact"/>
              <w:jc w:val="center"/>
              <w:rPr>
                <w:rFonts w:ascii="华文细黑" w:hAnsi="华文细黑" w:eastAsia="华文细黑" w:cs="华文细黑"/>
                <w:color w:val="000000" w:themeColor="text1"/>
                <w:kern w:val="0"/>
                <w:sz w:val="16"/>
                <w:szCs w:val="16"/>
                <w14:textFill>
                  <w14:solidFill>
                    <w14:schemeClr w14:val="tx1"/>
                  </w14:solidFill>
                </w14:textFill>
              </w:rPr>
            </w:pPr>
            <w:r>
              <w:rPr>
                <w:rFonts w:hint="eastAsia" w:ascii="华文细黑" w:hAnsi="华文细黑" w:eastAsia="华文细黑" w:cs="华文细黑"/>
                <w:color w:val="000000" w:themeColor="text1"/>
                <w:kern w:val="0"/>
                <w:sz w:val="16"/>
                <w:szCs w:val="16"/>
                <w14:textFill>
                  <w14:solidFill>
                    <w14:schemeClr w14:val="tx1"/>
                  </w14:solidFill>
                </w14:textFill>
              </w:rPr>
              <w:t>受灾人数：××</w:t>
            </w:r>
          </w:p>
        </w:tc>
        <w:tc>
          <w:tcPr>
            <w:tcW w:w="1290" w:type="dxa"/>
            <w:vAlign w:val="center"/>
          </w:tcPr>
          <w:p>
            <w:pPr>
              <w:spacing w:line="240" w:lineRule="exact"/>
              <w:jc w:val="center"/>
              <w:rPr>
                <w:rFonts w:ascii="华文细黑" w:hAnsi="华文细黑" w:eastAsia="华文细黑" w:cs="华文细黑"/>
                <w:color w:val="000000" w:themeColor="text1"/>
                <w:kern w:val="0"/>
                <w:sz w:val="16"/>
                <w:szCs w:val="16"/>
                <w14:textFill>
                  <w14:solidFill>
                    <w14:schemeClr w14:val="tx1"/>
                  </w14:solidFill>
                </w14:textFill>
              </w:rPr>
            </w:pPr>
            <w:r>
              <w:rPr>
                <w:rFonts w:hint="eastAsia" w:ascii="华文细黑" w:hAnsi="华文细黑" w:eastAsia="华文细黑" w:cs="华文细黑"/>
                <w:color w:val="000000" w:themeColor="text1"/>
                <w:kern w:val="0"/>
                <w:sz w:val="16"/>
                <w:szCs w:val="16"/>
                <w14:textFill>
                  <w14:solidFill>
                    <w14:schemeClr w14:val="tx1"/>
                  </w14:solidFill>
                </w14:textFill>
              </w:rPr>
              <w:t>近3年患病（受灾）数：××</w:t>
            </w:r>
          </w:p>
        </w:tc>
        <w:tc>
          <w:tcPr>
            <w:tcW w:w="1110" w:type="dxa"/>
            <w:vAlign w:val="center"/>
          </w:tcPr>
          <w:p>
            <w:pPr>
              <w:spacing w:line="240" w:lineRule="exact"/>
              <w:jc w:val="center"/>
              <w:rPr>
                <w:rFonts w:ascii="华文细黑" w:hAnsi="华文细黑" w:eastAsia="华文细黑" w:cs="华文细黑"/>
                <w:color w:val="000000" w:themeColor="text1"/>
                <w:kern w:val="0"/>
                <w:sz w:val="16"/>
                <w:szCs w:val="16"/>
                <w14:textFill>
                  <w14:solidFill>
                    <w14:schemeClr w14:val="tx1"/>
                  </w14:solidFill>
                </w14:textFill>
              </w:rPr>
            </w:pPr>
            <w:r>
              <w:rPr>
                <w:rFonts w:hint="eastAsia" w:ascii="华文细黑" w:hAnsi="华文细黑" w:eastAsia="华文细黑" w:cs="华文细黑"/>
                <w:color w:val="000000" w:themeColor="text1"/>
                <w:kern w:val="0"/>
                <w:sz w:val="16"/>
                <w:szCs w:val="16"/>
                <w14:textFill>
                  <w14:solidFill>
                    <w14:schemeClr w14:val="tx1"/>
                  </w14:solidFill>
                </w14:textFill>
              </w:rPr>
              <w:t>长期患病数：××</w:t>
            </w:r>
          </w:p>
        </w:tc>
        <w:tc>
          <w:tcPr>
            <w:tcW w:w="735" w:type="dxa"/>
            <w:vAlign w:val="center"/>
          </w:tcPr>
          <w:p>
            <w:pPr>
              <w:spacing w:line="240" w:lineRule="exact"/>
              <w:jc w:val="center"/>
              <w:rPr>
                <w:rFonts w:ascii="华文细黑" w:hAnsi="华文细黑" w:eastAsia="华文细黑" w:cs="华文细黑"/>
                <w:color w:val="000000" w:themeColor="text1"/>
                <w:spacing w:val="-20"/>
                <w:kern w:val="0"/>
                <w:sz w:val="16"/>
                <w:szCs w:val="16"/>
                <w14:textFill>
                  <w14:solidFill>
                    <w14:schemeClr w14:val="tx1"/>
                  </w14:solidFill>
                </w14:textFill>
              </w:rPr>
            </w:pPr>
            <w:r>
              <w:rPr>
                <w:rFonts w:hint="eastAsia" w:ascii="华文细黑" w:hAnsi="华文细黑" w:eastAsia="华文细黑" w:cs="华文细黑"/>
                <w:color w:val="000000" w:themeColor="text1"/>
                <w:spacing w:val="-20"/>
                <w:kern w:val="0"/>
                <w:sz w:val="16"/>
                <w:szCs w:val="16"/>
                <w14:textFill>
                  <w14:solidFill>
                    <w14:schemeClr w14:val="tx1"/>
                  </w14:solidFill>
                </w14:textFill>
              </w:rPr>
              <w:t>病休数：</w:t>
            </w:r>
          </w:p>
          <w:p>
            <w:pPr>
              <w:spacing w:line="240" w:lineRule="exact"/>
              <w:jc w:val="center"/>
              <w:rPr>
                <w:rFonts w:ascii="华文细黑" w:hAnsi="华文细黑" w:eastAsia="华文细黑" w:cs="华文细黑"/>
                <w:color w:val="000000" w:themeColor="text1"/>
                <w:spacing w:val="-20"/>
                <w:kern w:val="0"/>
                <w:sz w:val="16"/>
                <w:szCs w:val="16"/>
                <w14:textFill>
                  <w14:solidFill>
                    <w14:schemeClr w14:val="tx1"/>
                  </w14:solidFill>
                </w14:textFill>
              </w:rPr>
            </w:pPr>
            <w:r>
              <w:rPr>
                <w:rFonts w:hint="eastAsia" w:ascii="华文细黑" w:hAnsi="华文细黑" w:eastAsia="华文细黑" w:cs="华文细黑"/>
                <w:color w:val="000000" w:themeColor="text1"/>
                <w:spacing w:val="-20"/>
                <w:kern w:val="0"/>
                <w:sz w:val="16"/>
                <w:szCs w:val="16"/>
                <w14:textFill>
                  <w14:solidFill>
                    <w14:schemeClr w14:val="tx1"/>
                  </w14:solidFill>
                </w14:textFill>
              </w:rPr>
              <w:t>××</w:t>
            </w:r>
          </w:p>
        </w:tc>
        <w:tc>
          <w:tcPr>
            <w:tcW w:w="735" w:type="dxa"/>
            <w:vAlign w:val="center"/>
          </w:tcPr>
          <w:p>
            <w:pPr>
              <w:spacing w:line="240" w:lineRule="exact"/>
              <w:jc w:val="center"/>
              <w:rPr>
                <w:rFonts w:ascii="华文细黑" w:hAnsi="华文细黑" w:eastAsia="华文细黑" w:cs="华文细黑"/>
                <w:color w:val="000000" w:themeColor="text1"/>
                <w:spacing w:val="-20"/>
                <w:kern w:val="0"/>
                <w:sz w:val="16"/>
                <w:szCs w:val="16"/>
                <w14:textFill>
                  <w14:solidFill>
                    <w14:schemeClr w14:val="tx1"/>
                  </w14:solidFill>
                </w14:textFill>
              </w:rPr>
            </w:pPr>
            <w:r>
              <w:rPr>
                <w:rFonts w:hint="eastAsia" w:ascii="华文细黑" w:hAnsi="华文细黑" w:eastAsia="华文细黑" w:cs="华文细黑"/>
                <w:color w:val="000000" w:themeColor="text1"/>
                <w:spacing w:val="-20"/>
                <w:kern w:val="0"/>
                <w:sz w:val="16"/>
                <w:szCs w:val="16"/>
                <w14:textFill>
                  <w14:solidFill>
                    <w14:schemeClr w14:val="tx1"/>
                  </w14:solidFill>
                </w14:textFill>
              </w:rPr>
              <w:t>退休数：</w:t>
            </w:r>
          </w:p>
          <w:p>
            <w:pPr>
              <w:spacing w:line="240" w:lineRule="exact"/>
              <w:jc w:val="center"/>
              <w:rPr>
                <w:rFonts w:ascii="华文细黑" w:hAnsi="华文细黑" w:eastAsia="华文细黑" w:cs="华文细黑"/>
                <w:color w:val="000000" w:themeColor="text1"/>
                <w:spacing w:val="-20"/>
                <w:kern w:val="0"/>
                <w:sz w:val="16"/>
                <w:szCs w:val="16"/>
                <w14:textFill>
                  <w14:solidFill>
                    <w14:schemeClr w14:val="tx1"/>
                  </w14:solidFill>
                </w14:textFill>
              </w:rPr>
            </w:pPr>
            <w:r>
              <w:rPr>
                <w:rFonts w:hint="eastAsia" w:ascii="华文细黑" w:hAnsi="华文细黑" w:eastAsia="华文细黑" w:cs="华文细黑"/>
                <w:color w:val="000000" w:themeColor="text1"/>
                <w:spacing w:val="-20"/>
                <w:kern w:val="0"/>
                <w:sz w:val="16"/>
                <w:szCs w:val="16"/>
                <w14:textFill>
                  <w14:solidFill>
                    <w14:schemeClr w14:val="tx1"/>
                  </w14:solidFill>
                </w14:textFill>
              </w:rPr>
              <w:t>××</w:t>
            </w:r>
          </w:p>
        </w:tc>
        <w:tc>
          <w:tcPr>
            <w:tcW w:w="1204" w:type="dxa"/>
            <w:tcBorders>
              <w:tr2bl w:val="single" w:color="auto" w:sz="4" w:space="0"/>
            </w:tcBorders>
          </w:tcPr>
          <w:p>
            <w:pPr>
              <w:spacing w:line="240" w:lineRule="exact"/>
              <w:jc w:val="center"/>
              <w:rPr>
                <w:rFonts w:ascii="华文细黑" w:hAnsi="华文细黑" w:eastAsia="华文细黑" w:cs="华文细黑"/>
                <w:color w:val="000000" w:themeColor="text1"/>
                <w:spacing w:val="-20"/>
                <w:sz w:val="24"/>
                <w14:textFill>
                  <w14:solidFill>
                    <w14:schemeClr w14:val="tx1"/>
                  </w14:solidFill>
                </w14:textFill>
              </w:rPr>
            </w:pPr>
          </w:p>
        </w:tc>
        <w:tc>
          <w:tcPr>
            <w:tcW w:w="851" w:type="dxa"/>
            <w:tcBorders>
              <w:tr2bl w:val="single" w:color="auto" w:sz="4" w:space="0"/>
            </w:tcBorders>
          </w:tcPr>
          <w:p>
            <w:pPr>
              <w:spacing w:line="240" w:lineRule="exact"/>
              <w:jc w:val="center"/>
              <w:rPr>
                <w:rFonts w:ascii="Courier New" w:hAnsi="Courier New" w:cs="Courier New"/>
                <w:color w:val="000000" w:themeColor="text1"/>
                <w:sz w:val="24"/>
                <w14:textFill>
                  <w14:solidFill>
                    <w14:schemeClr w14:val="tx1"/>
                  </w14:solidFill>
                </w14:textFill>
              </w:rPr>
            </w:pPr>
          </w:p>
        </w:tc>
        <w:tc>
          <w:tcPr>
            <w:tcW w:w="1139" w:type="dxa"/>
            <w:tcBorders>
              <w:tr2bl w:val="single" w:color="auto" w:sz="4" w:space="0"/>
            </w:tcBorders>
          </w:tcPr>
          <w:p>
            <w:pPr>
              <w:spacing w:line="240" w:lineRule="exact"/>
              <w:jc w:val="center"/>
              <w:rPr>
                <w:rFonts w:ascii="Courier New" w:hAnsi="Courier New" w:cs="Courier New"/>
                <w:color w:val="000000" w:themeColor="text1"/>
                <w:sz w:val="24"/>
                <w14:textFill>
                  <w14:solidFill>
                    <w14:schemeClr w14:val="tx1"/>
                  </w14:solidFill>
                </w14:textFill>
              </w:rPr>
            </w:pPr>
          </w:p>
        </w:tc>
      </w:tr>
    </w:tbl>
    <w:p>
      <w:pPr>
        <w:spacing w:line="540" w:lineRule="exact"/>
        <w:ind w:firstLine="542" w:firstLineChars="150"/>
        <w:jc w:val="center"/>
        <w:rPr>
          <w:rFonts w:ascii="宋体" w:hAnsi="宋体" w:cs="宋体"/>
          <w:b/>
          <w:color w:val="000000" w:themeColor="text1"/>
          <w:sz w:val="36"/>
          <w:szCs w:val="36"/>
          <w14:textFill>
            <w14:solidFill>
              <w14:schemeClr w14:val="tx1"/>
            </w14:solidFill>
          </w14:textFill>
        </w:rPr>
        <w:sectPr>
          <w:pgSz w:w="16838" w:h="11906" w:orient="landscape"/>
          <w:pgMar w:top="1800" w:right="1440" w:bottom="1800" w:left="1440" w:header="851" w:footer="992" w:gutter="0"/>
          <w:cols w:space="425" w:num="1"/>
          <w:docGrid w:linePitch="312" w:charSpace="0"/>
        </w:sectPr>
      </w:pPr>
    </w:p>
    <w:p>
      <w:pPr>
        <w:spacing w:beforeLines="50" w:line="540" w:lineRule="exact"/>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附件3：</w:t>
      </w:r>
    </w:p>
    <w:p>
      <w:pPr>
        <w:spacing w:beforeLines="50" w:line="40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湖南省教育基金会开展“爱烛行动”</w:t>
      </w:r>
    </w:p>
    <w:p>
      <w:pPr>
        <w:spacing w:beforeLines="50" w:line="40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救助特困教师活动高校名单</w:t>
      </w:r>
    </w:p>
    <w:p>
      <w:pPr>
        <w:jc w:val="center"/>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（排名不分先后）</w:t>
      </w:r>
    </w:p>
    <w:tbl>
      <w:tblPr>
        <w:tblStyle w:val="4"/>
        <w:tblpPr w:leftFromText="180" w:rightFromText="180" w:vertAnchor="text" w:horzAnchor="page" w:tblpX="2355" w:tblpY="312"/>
        <w:tblW w:w="7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5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华文细黑" w:hAnsi="华文细黑" w:eastAsia="华文细黑" w:cs="华文细黑"/>
                <w:bCs/>
                <w:color w:val="000000" w:themeColor="text1"/>
                <w:sz w:val="28"/>
                <w:szCs w:val="28"/>
                <w14:textFill>
                  <w14:solidFill>
                    <w14:schemeClr w14:val="tx1"/>
                  </w14:solidFill>
                </w14:textFill>
              </w:rPr>
            </w:pPr>
            <w:r>
              <w:rPr>
                <w:rFonts w:hint="eastAsia" w:ascii="华文细黑" w:hAnsi="华文细黑" w:eastAsia="华文细黑" w:cs="华文细黑"/>
                <w:bCs/>
                <w:color w:val="000000" w:themeColor="text1"/>
                <w:sz w:val="28"/>
                <w:szCs w:val="28"/>
                <w14:textFill>
                  <w14:solidFill>
                    <w14:schemeClr w14:val="tx1"/>
                  </w14:solidFill>
                </w14:textFill>
              </w:rPr>
              <w:t>序号</w:t>
            </w:r>
          </w:p>
        </w:tc>
        <w:tc>
          <w:tcPr>
            <w:tcW w:w="5753" w:type="dxa"/>
          </w:tcPr>
          <w:p>
            <w:pPr>
              <w:jc w:val="center"/>
              <w:rPr>
                <w:rFonts w:ascii="华文细黑" w:hAnsi="华文细黑" w:eastAsia="华文细黑" w:cs="华文细黑"/>
                <w:bCs/>
                <w:color w:val="000000" w:themeColor="text1"/>
                <w:sz w:val="28"/>
                <w:szCs w:val="28"/>
                <w14:textFill>
                  <w14:solidFill>
                    <w14:schemeClr w14:val="tx1"/>
                  </w14:solidFill>
                </w14:textFill>
              </w:rPr>
            </w:pPr>
            <w:r>
              <w:rPr>
                <w:rFonts w:hint="eastAsia" w:ascii="华文细黑" w:hAnsi="华文细黑" w:eastAsia="华文细黑" w:cs="华文细黑"/>
                <w:bCs/>
                <w:color w:val="000000" w:themeColor="text1"/>
                <w:sz w:val="28"/>
                <w:szCs w:val="28"/>
                <w14:textFill>
                  <w14:solidFill>
                    <w14:schemeClr w14:val="tx1"/>
                  </w14:solidFill>
                </w14:textFill>
              </w:rPr>
              <w:t>学 校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湖南科技经贸职业学院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3</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长沙理工大学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4</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长沙学院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5</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长沙医学院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6</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湖南第一师范学院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7</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8</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湖南外国语职业学院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9</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湖南电子科技职业学院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10</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衡阳师范学院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11</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12</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13</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湖南广播电视大学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14</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湖南人文科技学院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15</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湖南涉外经济学院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16</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湖南中医大学校友会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17</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长沙航空职业技术学院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18</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株洲职业技术学院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19</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20</w:t>
            </w:r>
          </w:p>
        </w:tc>
        <w:tc>
          <w:tcPr>
            <w:tcW w:w="5753" w:type="dxa"/>
          </w:tcPr>
          <w:p>
            <w:pPr>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21</w:t>
            </w:r>
          </w:p>
        </w:tc>
        <w:tc>
          <w:tcPr>
            <w:tcW w:w="5753" w:type="dxa"/>
          </w:tcPr>
          <w:p>
            <w:pPr>
              <w:spacing w:line="440" w:lineRule="exact"/>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22</w:t>
            </w:r>
          </w:p>
        </w:tc>
        <w:tc>
          <w:tcPr>
            <w:tcW w:w="5753" w:type="dxa"/>
          </w:tcPr>
          <w:p>
            <w:pPr>
              <w:spacing w:line="440" w:lineRule="exact"/>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湖南省交通职业技术学院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607" w:type="dxa"/>
            <w:vAlign w:val="center"/>
          </w:tcPr>
          <w:p>
            <w:pPr>
              <w:jc w:val="center"/>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23</w:t>
            </w:r>
          </w:p>
        </w:tc>
        <w:tc>
          <w:tcPr>
            <w:tcW w:w="5753" w:type="dxa"/>
          </w:tcPr>
          <w:p>
            <w:pPr>
              <w:spacing w:line="440" w:lineRule="exact"/>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湘潭大学</w:t>
            </w:r>
          </w:p>
        </w:tc>
      </w:tr>
    </w:tbl>
    <w:p>
      <w:pPr>
        <w:spacing w:beforeLines="50" w:line="540" w:lineRule="exact"/>
        <w:jc w:val="left"/>
        <w:rPr>
          <w:rFonts w:ascii="仿宋_GB2312" w:hAnsi="宋体" w:eastAsia="仿宋_GB2312"/>
          <w:color w:val="000000" w:themeColor="text1"/>
          <w:sz w:val="28"/>
          <w:szCs w:val="28"/>
          <w14:textFill>
            <w14:solidFill>
              <w14:schemeClr w14:val="tx1"/>
            </w14:solidFill>
          </w14:textFill>
        </w:rPr>
        <w:sectPr>
          <w:pgSz w:w="11906" w:h="16838"/>
          <w:pgMar w:top="1440" w:right="1440" w:bottom="1440" w:left="1440" w:header="851" w:footer="992" w:gutter="0"/>
          <w:cols w:space="425" w:num="1"/>
          <w:docGrid w:linePitch="312" w:charSpace="0"/>
        </w:sectPr>
      </w:pPr>
    </w:p>
    <w:p>
      <w:pP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附件4：</w:t>
      </w:r>
    </w:p>
    <w:p>
      <w:pPr>
        <w:spacing w:line="520" w:lineRule="exact"/>
        <w:jc w:val="center"/>
        <w:rPr>
          <w:rFonts w:asciiTheme="minorEastAsia" w:hAnsiTheme="minorEastAsia" w:cstheme="minorEastAsia"/>
          <w:b/>
          <w:bCs/>
          <w:color w:val="000000" w:themeColor="text1"/>
          <w:sz w:val="36"/>
          <w:szCs w:val="36"/>
          <w14:textFill>
            <w14:solidFill>
              <w14:schemeClr w14:val="tx1"/>
            </w14:solidFill>
          </w14:textFill>
        </w:rPr>
      </w:pPr>
      <w:r>
        <w:rPr>
          <w:rFonts w:hint="eastAsia" w:asciiTheme="minorEastAsia" w:hAnsiTheme="minorEastAsia" w:cstheme="minorEastAsia"/>
          <w:b/>
          <w:bCs/>
          <w:color w:val="000000" w:themeColor="text1"/>
          <w:sz w:val="36"/>
          <w:szCs w:val="36"/>
          <w:u w:val="single"/>
          <w14:textFill>
            <w14:solidFill>
              <w14:schemeClr w14:val="tx1"/>
            </w14:solidFill>
          </w14:textFill>
        </w:rPr>
        <w:t xml:space="preserve">     </w:t>
      </w:r>
      <w:r>
        <w:rPr>
          <w:rFonts w:hint="eastAsia" w:asciiTheme="minorEastAsia" w:hAnsiTheme="minorEastAsia" w:cstheme="minorEastAsia"/>
          <w:b/>
          <w:bCs/>
          <w:color w:val="000000" w:themeColor="text1"/>
          <w:sz w:val="36"/>
          <w:szCs w:val="36"/>
          <w14:textFill>
            <w14:solidFill>
              <w14:schemeClr w14:val="tx1"/>
            </w14:solidFill>
          </w14:textFill>
        </w:rPr>
        <w:t>年湖南省教育基金会开展“爱烛行动”救助特困教师反馈表-1</w:t>
      </w:r>
    </w:p>
    <w:p>
      <w:pPr>
        <w:spacing w:line="520" w:lineRule="exact"/>
        <w:jc w:val="center"/>
        <w:rPr>
          <w:rFonts w:asciiTheme="minorEastAsia" w:hAnsiTheme="minorEastAsia" w:cstheme="minorEastAsia"/>
          <w:b/>
          <w:bCs/>
          <w:color w:val="000000" w:themeColor="text1"/>
          <w:sz w:val="36"/>
          <w:szCs w:val="36"/>
          <w14:textFill>
            <w14:solidFill>
              <w14:schemeClr w14:val="tx1"/>
            </w14:solidFill>
          </w14:textFill>
        </w:rPr>
      </w:pPr>
    </w:p>
    <w:p>
      <w:pPr>
        <w:spacing w:line="520" w:lineRule="exact"/>
        <w:rPr>
          <w:rFonts w:ascii="华文细黑" w:hAnsi="华文细黑" w:eastAsia="华文细黑" w:cs="华文细黑"/>
          <w:color w:val="000000" w:themeColor="text1"/>
          <w:sz w:val="22"/>
          <w14:textFill>
            <w14:solidFill>
              <w14:schemeClr w14:val="tx1"/>
            </w14:solidFill>
          </w14:textFill>
        </w:rPr>
      </w:pPr>
      <w:r>
        <w:rPr>
          <w:rFonts w:hint="eastAsia" w:asciiTheme="minorEastAsia" w:hAnsiTheme="minorEastAsia" w:cstheme="minorEastAsia"/>
          <w:b/>
          <w:bCs/>
          <w:color w:val="000000" w:themeColor="text1"/>
          <w:sz w:val="40"/>
          <w:szCs w:val="40"/>
          <w14:textFill>
            <w14:solidFill>
              <w14:schemeClr w14:val="tx1"/>
            </w14:solidFill>
          </w14:textFill>
        </w:rPr>
        <w:t xml:space="preserve">  </w:t>
      </w:r>
      <w:r>
        <w:rPr>
          <w:rFonts w:hint="eastAsia" w:ascii="华文细黑" w:hAnsi="华文细黑" w:eastAsia="华文细黑" w:cs="华文细黑"/>
          <w:color w:val="000000" w:themeColor="text1"/>
          <w:sz w:val="22"/>
          <w14:textFill>
            <w14:solidFill>
              <w14:schemeClr w14:val="tx1"/>
            </w14:solidFill>
          </w14:textFill>
        </w:rPr>
        <w:t xml:space="preserve">  </w:t>
      </w:r>
      <w:r>
        <w:rPr>
          <w:rFonts w:hint="eastAsia" w:ascii="华文细黑" w:hAnsi="华文细黑" w:eastAsia="华文细黑" w:cs="华文细黑"/>
          <w:color w:val="000000" w:themeColor="text1"/>
          <w:sz w:val="22"/>
          <w:u w:val="single"/>
          <w14:textFill>
            <w14:solidFill>
              <w14:schemeClr w14:val="tx1"/>
            </w14:solidFill>
          </w14:textFill>
        </w:rPr>
        <w:t xml:space="preserve">              </w:t>
      </w:r>
      <w:r>
        <w:rPr>
          <w:rFonts w:hint="eastAsia" w:ascii="华文细黑" w:hAnsi="华文细黑" w:eastAsia="华文细黑" w:cs="华文细黑"/>
          <w:color w:val="000000" w:themeColor="text1"/>
          <w:sz w:val="22"/>
          <w14:textFill>
            <w14:solidFill>
              <w14:schemeClr w14:val="tx1"/>
            </w14:solidFill>
          </w14:textFill>
        </w:rPr>
        <w:t>市州教育基金会（盖章）</w:t>
      </w:r>
      <w:r>
        <w:rPr>
          <w:rFonts w:hint="eastAsia" w:ascii="华文细黑" w:hAnsi="华文细黑" w:eastAsia="华文细黑" w:cs="华文细黑"/>
          <w:color w:val="000000" w:themeColor="text1"/>
          <w:sz w:val="24"/>
          <w:szCs w:val="24"/>
          <w14:textFill>
            <w14:solidFill>
              <w14:schemeClr w14:val="tx1"/>
            </w14:solidFill>
          </w14:textFill>
        </w:rPr>
        <w:t xml:space="preserve">                                                             </w:t>
      </w:r>
      <w:r>
        <w:rPr>
          <w:rFonts w:hint="eastAsia" w:ascii="华文细黑" w:hAnsi="华文细黑" w:eastAsia="华文细黑" w:cs="华文细黑"/>
          <w:color w:val="000000" w:themeColor="text1"/>
          <w:sz w:val="24"/>
          <w:szCs w:val="24"/>
          <w:u w:val="single"/>
          <w14:textFill>
            <w14:solidFill>
              <w14:schemeClr w14:val="tx1"/>
            </w14:solidFill>
          </w14:textFill>
        </w:rPr>
        <w:t xml:space="preserve">      </w:t>
      </w:r>
      <w:r>
        <w:rPr>
          <w:rFonts w:hint="eastAsia" w:ascii="华文细黑" w:hAnsi="华文细黑" w:eastAsia="华文细黑" w:cs="华文细黑"/>
          <w:color w:val="000000" w:themeColor="text1"/>
          <w:sz w:val="24"/>
          <w:szCs w:val="24"/>
          <w14:textFill>
            <w14:solidFill>
              <w14:schemeClr w14:val="tx1"/>
            </w14:solidFill>
          </w14:textFill>
        </w:rPr>
        <w:t>年</w:t>
      </w:r>
      <w:r>
        <w:rPr>
          <w:rFonts w:hint="eastAsia" w:ascii="华文细黑" w:hAnsi="华文细黑" w:eastAsia="华文细黑" w:cs="华文细黑"/>
          <w:color w:val="000000" w:themeColor="text1"/>
          <w:sz w:val="24"/>
          <w:szCs w:val="24"/>
          <w:u w:val="single"/>
          <w14:textFill>
            <w14:solidFill>
              <w14:schemeClr w14:val="tx1"/>
            </w14:solidFill>
          </w14:textFill>
        </w:rPr>
        <w:t xml:space="preserve">      </w:t>
      </w:r>
      <w:r>
        <w:rPr>
          <w:rFonts w:hint="eastAsia" w:ascii="华文细黑" w:hAnsi="华文细黑" w:eastAsia="华文细黑" w:cs="华文细黑"/>
          <w:color w:val="000000" w:themeColor="text1"/>
          <w:sz w:val="24"/>
          <w:szCs w:val="24"/>
          <w14:textFill>
            <w14:solidFill>
              <w14:schemeClr w14:val="tx1"/>
            </w14:solidFill>
          </w14:textFill>
        </w:rPr>
        <w:t>月</w:t>
      </w:r>
    </w:p>
    <w:p>
      <w:pPr>
        <w:spacing w:line="520" w:lineRule="exact"/>
        <w:jc w:val="left"/>
        <w:rPr>
          <w:rFonts w:ascii="华文细黑" w:hAnsi="华文细黑" w:eastAsia="华文细黑" w:cs="华文细黑"/>
          <w:color w:val="000000" w:themeColor="text1"/>
          <w:szCs w:val="21"/>
          <w14:textFill>
            <w14:solidFill>
              <w14:schemeClr w14:val="tx1"/>
            </w14:solidFill>
          </w14:textFill>
        </w:rPr>
      </w:pPr>
    </w:p>
    <w:tbl>
      <w:tblPr>
        <w:tblStyle w:val="4"/>
        <w:tblW w:w="15511" w:type="dxa"/>
        <w:jc w:val="center"/>
        <w:tblInd w:w="-60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417"/>
        <w:gridCol w:w="1417"/>
        <w:gridCol w:w="795"/>
        <w:gridCol w:w="764"/>
        <w:gridCol w:w="705"/>
        <w:gridCol w:w="749"/>
        <w:gridCol w:w="814"/>
        <w:gridCol w:w="814"/>
        <w:gridCol w:w="750"/>
        <w:gridCol w:w="849"/>
        <w:gridCol w:w="849"/>
        <w:gridCol w:w="705"/>
        <w:gridCol w:w="97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4054" w:type="dxa"/>
            <w:gridSpan w:val="3"/>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受助对象人数</w:t>
            </w:r>
          </w:p>
        </w:tc>
        <w:tc>
          <w:tcPr>
            <w:tcW w:w="3827" w:type="dxa"/>
            <w:gridSpan w:val="5"/>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受助对象康复等情况</w:t>
            </w:r>
          </w:p>
        </w:tc>
        <w:tc>
          <w:tcPr>
            <w:tcW w:w="2413" w:type="dxa"/>
            <w:gridSpan w:val="3"/>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受助对象灾后情况</w:t>
            </w:r>
          </w:p>
        </w:tc>
        <w:tc>
          <w:tcPr>
            <w:tcW w:w="2524" w:type="dxa"/>
            <w:gridSpan w:val="3"/>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受助对象</w:t>
            </w:r>
          </w:p>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工作生活情况</w:t>
            </w:r>
          </w:p>
        </w:tc>
        <w:tc>
          <w:tcPr>
            <w:tcW w:w="2693"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反馈意见、建议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220"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受助对象（患病）人数</w:t>
            </w:r>
          </w:p>
        </w:tc>
        <w:tc>
          <w:tcPr>
            <w:tcW w:w="1417"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受助对象（受灾）人数</w:t>
            </w:r>
          </w:p>
        </w:tc>
        <w:tc>
          <w:tcPr>
            <w:tcW w:w="1417"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合计</w:t>
            </w:r>
          </w:p>
        </w:tc>
        <w:tc>
          <w:tcPr>
            <w:tcW w:w="795"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康复</w:t>
            </w:r>
          </w:p>
        </w:tc>
        <w:tc>
          <w:tcPr>
            <w:tcW w:w="764"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有所缓解</w:t>
            </w:r>
          </w:p>
        </w:tc>
        <w:tc>
          <w:tcPr>
            <w:tcW w:w="705"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病危</w:t>
            </w:r>
          </w:p>
        </w:tc>
        <w:tc>
          <w:tcPr>
            <w:tcW w:w="749"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过世</w:t>
            </w:r>
          </w:p>
        </w:tc>
        <w:tc>
          <w:tcPr>
            <w:tcW w:w="814" w:type="dxa"/>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p>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合计</w:t>
            </w:r>
          </w:p>
        </w:tc>
        <w:tc>
          <w:tcPr>
            <w:tcW w:w="814"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重建</w:t>
            </w:r>
          </w:p>
        </w:tc>
        <w:tc>
          <w:tcPr>
            <w:tcW w:w="750"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有所缓解</w:t>
            </w:r>
          </w:p>
        </w:tc>
        <w:tc>
          <w:tcPr>
            <w:tcW w:w="849" w:type="dxa"/>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p>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合计</w:t>
            </w:r>
          </w:p>
        </w:tc>
        <w:tc>
          <w:tcPr>
            <w:tcW w:w="849"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病休</w:t>
            </w:r>
          </w:p>
        </w:tc>
        <w:tc>
          <w:tcPr>
            <w:tcW w:w="705"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重新上岗</w:t>
            </w:r>
          </w:p>
        </w:tc>
        <w:tc>
          <w:tcPr>
            <w:tcW w:w="970"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合计</w:t>
            </w:r>
          </w:p>
        </w:tc>
        <w:tc>
          <w:tcPr>
            <w:tcW w:w="2693"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20"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417"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795"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764"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705"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749"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814" w:type="dxa"/>
          </w:tcPr>
          <w:p>
            <w:pPr>
              <w:spacing w:line="540" w:lineRule="exact"/>
              <w:rPr>
                <w:rFonts w:ascii="Courier New" w:hAnsi="Courier New" w:cs="Courier New"/>
                <w:color w:val="000000" w:themeColor="text1"/>
                <w:sz w:val="24"/>
                <w14:textFill>
                  <w14:solidFill>
                    <w14:schemeClr w14:val="tx1"/>
                  </w14:solidFill>
                </w14:textFill>
              </w:rPr>
            </w:pPr>
          </w:p>
        </w:tc>
        <w:tc>
          <w:tcPr>
            <w:tcW w:w="814"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750"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849" w:type="dxa"/>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849"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705"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970"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2693"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r>
    </w:tbl>
    <w:p>
      <w:pPr>
        <w:rPr>
          <w:color w:val="000000" w:themeColor="text1"/>
          <w14:textFill>
            <w14:solidFill>
              <w14:schemeClr w14:val="tx1"/>
            </w14:solidFill>
          </w14:textFill>
        </w:rPr>
      </w:pPr>
    </w:p>
    <w:p>
      <w:pPr>
        <w:rPr>
          <w:rFonts w:ascii="华文细黑" w:hAnsi="华文细黑" w:eastAsia="华文细黑" w:cs="华文细黑"/>
          <w:color w:val="000000" w:themeColor="text1"/>
          <w:sz w:val="24"/>
          <w:szCs w:val="24"/>
          <w14:textFill>
            <w14:solidFill>
              <w14:schemeClr w14:val="tx1"/>
            </w14:solidFill>
          </w14:textFill>
        </w:rPr>
      </w:pPr>
      <w:r>
        <w:rPr>
          <w:rFonts w:hint="eastAsia" w:ascii="华文细黑" w:hAnsi="华文细黑" w:eastAsia="华文细黑" w:cs="华文细黑"/>
          <w:color w:val="000000" w:themeColor="text1"/>
          <w:sz w:val="24"/>
          <w:szCs w:val="24"/>
          <w14:textFill>
            <w14:solidFill>
              <w14:schemeClr w14:val="tx1"/>
            </w14:solidFill>
          </w14:textFill>
        </w:rPr>
        <w:t xml:space="preserve">填报说明：  </w:t>
      </w:r>
    </w:p>
    <w:p>
      <w:pPr>
        <w:spacing w:line="400" w:lineRule="exact"/>
        <w:rPr>
          <w:rFonts w:ascii="华文细黑" w:hAnsi="华文细黑" w:eastAsia="华文细黑" w:cs="华文细黑"/>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1、“</w:t>
      </w:r>
      <w:r>
        <w:rPr>
          <w:rFonts w:hint="eastAsia" w:ascii="华文细黑" w:hAnsi="华文细黑" w:eastAsia="华文细黑" w:cs="华文细黑"/>
          <w:color w:val="000000" w:themeColor="text1"/>
          <w:sz w:val="24"/>
          <w:szCs w:val="24"/>
          <w14:textFill>
            <w14:solidFill>
              <w14:schemeClr w14:val="tx1"/>
            </w14:solidFill>
          </w14:textFill>
        </w:rPr>
        <w:t>受助对象康复情况</w:t>
      </w:r>
      <w:r>
        <w:rPr>
          <w:rFonts w:hint="eastAsia"/>
          <w:color w:val="000000" w:themeColor="text1"/>
          <w:sz w:val="24"/>
          <w:szCs w:val="24"/>
          <w14:textFill>
            <w14:solidFill>
              <w14:schemeClr w14:val="tx1"/>
            </w14:solidFill>
          </w14:textFill>
        </w:rPr>
        <w:t>”</w:t>
      </w:r>
      <w:r>
        <w:rPr>
          <w:rFonts w:hint="eastAsia" w:ascii="华文细黑" w:hAnsi="华文细黑" w:eastAsia="华文细黑" w:cs="华文细黑"/>
          <w:color w:val="000000" w:themeColor="text1"/>
          <w:sz w:val="24"/>
          <w:szCs w:val="24"/>
          <w14:textFill>
            <w14:solidFill>
              <w14:schemeClr w14:val="tx1"/>
            </w14:solidFill>
          </w14:textFill>
        </w:rPr>
        <w:t>栏中的合计数等于“受助对象人数”栏中的“受助对象（患病）人数”</w:t>
      </w:r>
    </w:p>
    <w:p>
      <w:pPr>
        <w:spacing w:line="400" w:lineRule="exact"/>
        <w:rPr>
          <w:rFonts w:ascii="华文细黑" w:hAnsi="华文细黑" w:eastAsia="华文细黑" w:cs="华文细黑"/>
          <w:color w:val="000000" w:themeColor="text1"/>
          <w:sz w:val="24"/>
          <w:szCs w:val="24"/>
          <w14:textFill>
            <w14:solidFill>
              <w14:schemeClr w14:val="tx1"/>
            </w14:solidFill>
          </w14:textFill>
        </w:rPr>
      </w:pPr>
      <w:r>
        <w:rPr>
          <w:rFonts w:hint="eastAsia" w:ascii="华文细黑" w:hAnsi="华文细黑" w:eastAsia="华文细黑" w:cs="华文细黑"/>
          <w:color w:val="000000" w:themeColor="text1"/>
          <w:sz w:val="24"/>
          <w:szCs w:val="24"/>
          <w14:textFill>
            <w14:solidFill>
              <w14:schemeClr w14:val="tx1"/>
            </w14:solidFill>
          </w14:textFill>
        </w:rPr>
        <w:t xml:space="preserve">       2、“受助对象灾后情况”栏中的合计数等于“受助对象人数”栏中的“受助对象（受灾）人数”</w:t>
      </w:r>
    </w:p>
    <w:p>
      <w:pPr>
        <w:spacing w:line="400" w:lineRule="exact"/>
        <w:rPr>
          <w:rFonts w:ascii="华文细黑" w:hAnsi="华文细黑" w:eastAsia="华文细黑" w:cs="华文细黑"/>
          <w:color w:val="000000" w:themeColor="text1"/>
          <w:sz w:val="24"/>
          <w:szCs w:val="24"/>
          <w14:textFill>
            <w14:solidFill>
              <w14:schemeClr w14:val="tx1"/>
            </w14:solidFill>
          </w14:textFill>
        </w:rPr>
      </w:pPr>
      <w:r>
        <w:rPr>
          <w:rFonts w:hint="eastAsia" w:ascii="华文细黑" w:hAnsi="华文细黑" w:eastAsia="华文细黑" w:cs="华文细黑"/>
          <w:color w:val="000000" w:themeColor="text1"/>
          <w:sz w:val="24"/>
          <w:szCs w:val="24"/>
          <w14:textFill>
            <w14:solidFill>
              <w14:schemeClr w14:val="tx1"/>
            </w14:solidFill>
          </w14:textFill>
        </w:rPr>
        <w:t xml:space="preserve">       3、 填报要求：反馈人数为近三年（2015/2016/2017）省教育基金会救助该市州特困教师总数的30%</w:t>
      </w:r>
    </w:p>
    <w:p>
      <w:pPr>
        <w:spacing w:line="520" w:lineRule="exact"/>
        <w:jc w:val="center"/>
        <w:rPr>
          <w:rFonts w:asciiTheme="minorEastAsia" w:hAnsiTheme="minorEastAsia" w:cstheme="minorEastAsia"/>
          <w:b/>
          <w:bCs/>
          <w:color w:val="000000" w:themeColor="text1"/>
          <w:sz w:val="36"/>
          <w:szCs w:val="36"/>
          <w:u w:val="single"/>
          <w14:textFill>
            <w14:solidFill>
              <w14:schemeClr w14:val="tx1"/>
            </w14:solidFill>
          </w14:textFill>
        </w:rPr>
      </w:pPr>
      <w:r>
        <w:rPr>
          <w:rFonts w:hint="eastAsia" w:asciiTheme="minorEastAsia" w:hAnsiTheme="minorEastAsia" w:cstheme="minorEastAsia"/>
          <w:b/>
          <w:bCs/>
          <w:color w:val="000000" w:themeColor="text1"/>
          <w:sz w:val="36"/>
          <w:szCs w:val="36"/>
          <w:u w:val="single"/>
          <w14:textFill>
            <w14:solidFill>
              <w14:schemeClr w14:val="tx1"/>
            </w14:solidFill>
          </w14:textFill>
        </w:rPr>
        <w:br w:type="page"/>
      </w:r>
    </w:p>
    <w:p>
      <w:pPr>
        <w:spacing w:line="520" w:lineRule="exact"/>
        <w:jc w:val="center"/>
        <w:rPr>
          <w:rFonts w:asciiTheme="minorEastAsia" w:hAnsiTheme="minorEastAsia" w:cstheme="minorEastAsia"/>
          <w:b/>
          <w:bCs/>
          <w:color w:val="000000" w:themeColor="text1"/>
          <w:sz w:val="36"/>
          <w:szCs w:val="36"/>
          <w14:textFill>
            <w14:solidFill>
              <w14:schemeClr w14:val="tx1"/>
            </w14:solidFill>
          </w14:textFill>
        </w:rPr>
      </w:pPr>
      <w:r>
        <w:rPr>
          <w:rFonts w:hint="eastAsia" w:asciiTheme="minorEastAsia" w:hAnsiTheme="minorEastAsia" w:cstheme="minorEastAsia"/>
          <w:b/>
          <w:bCs/>
          <w:color w:val="000000" w:themeColor="text1"/>
          <w:sz w:val="36"/>
          <w:szCs w:val="36"/>
          <w:u w:val="single"/>
          <w14:textFill>
            <w14:solidFill>
              <w14:schemeClr w14:val="tx1"/>
            </w14:solidFill>
          </w14:textFill>
        </w:rPr>
        <w:t xml:space="preserve">      </w:t>
      </w:r>
      <w:r>
        <w:rPr>
          <w:rFonts w:hint="eastAsia" w:asciiTheme="minorEastAsia" w:hAnsiTheme="minorEastAsia" w:cstheme="minorEastAsia"/>
          <w:b/>
          <w:bCs/>
          <w:color w:val="000000" w:themeColor="text1"/>
          <w:sz w:val="36"/>
          <w:szCs w:val="36"/>
          <w14:textFill>
            <w14:solidFill>
              <w14:schemeClr w14:val="tx1"/>
            </w14:solidFill>
          </w14:textFill>
        </w:rPr>
        <w:t>年湖南省教育基金会开展“爱烛行动”救助特困教师反馈表-2</w:t>
      </w:r>
    </w:p>
    <w:p>
      <w:pPr>
        <w:spacing w:line="520" w:lineRule="exact"/>
        <w:jc w:val="left"/>
        <w:rPr>
          <w:rFonts w:ascii="华文细黑" w:hAnsi="华文细黑" w:eastAsia="华文细黑" w:cs="华文细黑"/>
          <w:color w:val="000000" w:themeColor="text1"/>
          <w:szCs w:val="21"/>
          <w:u w:val="single"/>
          <w14:textFill>
            <w14:solidFill>
              <w14:schemeClr w14:val="tx1"/>
            </w14:solidFill>
          </w14:textFill>
        </w:rPr>
      </w:pPr>
    </w:p>
    <w:p>
      <w:pPr>
        <w:spacing w:line="520" w:lineRule="exact"/>
        <w:rPr>
          <w:rFonts w:asciiTheme="minorEastAsia" w:hAnsiTheme="minorEastAsia" w:cstheme="minorEastAsia"/>
          <w:b/>
          <w:bCs/>
          <w:color w:val="000000" w:themeColor="text1"/>
          <w:sz w:val="40"/>
          <w:szCs w:val="40"/>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rFonts w:hint="eastAsia" w:ascii="华文细黑" w:hAnsi="华文细黑" w:eastAsia="华文细黑" w:cs="华文细黑"/>
          <w:color w:val="000000" w:themeColor="text1"/>
          <w:sz w:val="22"/>
          <w14:textFill>
            <w14:solidFill>
              <w14:schemeClr w14:val="tx1"/>
            </w14:solidFill>
          </w14:textFill>
        </w:rPr>
        <w:t xml:space="preserve"> </w:t>
      </w:r>
      <w:r>
        <w:rPr>
          <w:rFonts w:hint="eastAsia" w:ascii="华文细黑" w:hAnsi="华文细黑" w:eastAsia="华文细黑" w:cs="华文细黑"/>
          <w:color w:val="000000" w:themeColor="text1"/>
          <w:sz w:val="22"/>
          <w:u w:val="single"/>
          <w14:textFill>
            <w14:solidFill>
              <w14:schemeClr w14:val="tx1"/>
            </w14:solidFill>
          </w14:textFill>
        </w:rPr>
        <w:t xml:space="preserve">              </w:t>
      </w:r>
      <w:r>
        <w:rPr>
          <w:rFonts w:hint="eastAsia" w:ascii="华文细黑" w:hAnsi="华文细黑" w:eastAsia="华文细黑" w:cs="华文细黑"/>
          <w:color w:val="000000" w:themeColor="text1"/>
          <w:sz w:val="22"/>
          <w14:textFill>
            <w14:solidFill>
              <w14:schemeClr w14:val="tx1"/>
            </w14:solidFill>
          </w14:textFill>
        </w:rPr>
        <w:t xml:space="preserve">市州教育基金会（盖章）                                                             </w:t>
      </w:r>
      <w:r>
        <w:rPr>
          <w:rFonts w:hint="eastAsia" w:ascii="华文细黑" w:hAnsi="华文细黑" w:eastAsia="华文细黑" w:cs="华文细黑"/>
          <w:color w:val="000000" w:themeColor="text1"/>
          <w:sz w:val="22"/>
          <w:u w:val="single"/>
          <w14:textFill>
            <w14:solidFill>
              <w14:schemeClr w14:val="tx1"/>
            </w14:solidFill>
          </w14:textFill>
        </w:rPr>
        <w:t xml:space="preserve">      </w:t>
      </w:r>
      <w:r>
        <w:rPr>
          <w:rFonts w:hint="eastAsia" w:ascii="华文细黑" w:hAnsi="华文细黑" w:eastAsia="华文细黑" w:cs="华文细黑"/>
          <w:color w:val="000000" w:themeColor="text1"/>
          <w:sz w:val="22"/>
          <w14:textFill>
            <w14:solidFill>
              <w14:schemeClr w14:val="tx1"/>
            </w14:solidFill>
          </w14:textFill>
        </w:rPr>
        <w:t>年</w:t>
      </w:r>
      <w:r>
        <w:rPr>
          <w:rFonts w:hint="eastAsia" w:ascii="华文细黑" w:hAnsi="华文细黑" w:eastAsia="华文细黑" w:cs="华文细黑"/>
          <w:color w:val="000000" w:themeColor="text1"/>
          <w:sz w:val="22"/>
          <w:u w:val="single"/>
          <w14:textFill>
            <w14:solidFill>
              <w14:schemeClr w14:val="tx1"/>
            </w14:solidFill>
          </w14:textFill>
        </w:rPr>
        <w:t xml:space="preserve">      </w:t>
      </w:r>
      <w:r>
        <w:rPr>
          <w:rFonts w:hint="eastAsia" w:ascii="华文细黑" w:hAnsi="华文细黑" w:eastAsia="华文细黑" w:cs="华文细黑"/>
          <w:color w:val="000000" w:themeColor="text1"/>
          <w:sz w:val="22"/>
          <w14:textFill>
            <w14:solidFill>
              <w14:schemeClr w14:val="tx1"/>
            </w14:solidFill>
          </w14:textFill>
        </w:rPr>
        <w:t>月</w:t>
      </w:r>
    </w:p>
    <w:tbl>
      <w:tblPr>
        <w:tblStyle w:val="4"/>
        <w:tblW w:w="12927" w:type="dxa"/>
        <w:jc w:val="center"/>
        <w:tblInd w:w="-3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113"/>
        <w:gridCol w:w="417"/>
        <w:gridCol w:w="556"/>
        <w:gridCol w:w="556"/>
        <w:gridCol w:w="1252"/>
        <w:gridCol w:w="1830"/>
        <w:gridCol w:w="992"/>
        <w:gridCol w:w="1417"/>
        <w:gridCol w:w="167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424"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序号</w:t>
            </w:r>
          </w:p>
        </w:tc>
        <w:tc>
          <w:tcPr>
            <w:tcW w:w="1113"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姓  名</w:t>
            </w:r>
          </w:p>
        </w:tc>
        <w:tc>
          <w:tcPr>
            <w:tcW w:w="417"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性别</w:t>
            </w:r>
          </w:p>
        </w:tc>
        <w:tc>
          <w:tcPr>
            <w:tcW w:w="556"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年龄</w:t>
            </w:r>
          </w:p>
        </w:tc>
        <w:tc>
          <w:tcPr>
            <w:tcW w:w="556"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教龄</w:t>
            </w:r>
          </w:p>
        </w:tc>
        <w:tc>
          <w:tcPr>
            <w:tcW w:w="1252"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工作单位</w:t>
            </w:r>
          </w:p>
        </w:tc>
        <w:tc>
          <w:tcPr>
            <w:tcW w:w="1830"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特困原因</w:t>
            </w:r>
          </w:p>
        </w:tc>
        <w:tc>
          <w:tcPr>
            <w:tcW w:w="992"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发病（受灾）时间</w:t>
            </w:r>
          </w:p>
        </w:tc>
        <w:tc>
          <w:tcPr>
            <w:tcW w:w="1417"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受助对象</w:t>
            </w:r>
          </w:p>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康复</w:t>
            </w:r>
          </w:p>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（灾后）情况</w:t>
            </w:r>
          </w:p>
        </w:tc>
        <w:tc>
          <w:tcPr>
            <w:tcW w:w="1676"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受助对象</w:t>
            </w:r>
          </w:p>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工作生活情况</w:t>
            </w:r>
          </w:p>
        </w:tc>
        <w:tc>
          <w:tcPr>
            <w:tcW w:w="2694" w:type="dxa"/>
            <w:vAlign w:val="center"/>
          </w:tcPr>
          <w:p>
            <w:pPr>
              <w:spacing w:line="320" w:lineRule="exact"/>
              <w:jc w:val="center"/>
              <w:rPr>
                <w:rFonts w:ascii="华文细黑" w:hAnsi="华文细黑" w:eastAsia="华文细黑" w:cs="华文细黑"/>
                <w:color w:val="000000" w:themeColor="text1"/>
                <w:szCs w:val="21"/>
                <w14:textFill>
                  <w14:solidFill>
                    <w14:schemeClr w14:val="tx1"/>
                  </w14:solidFill>
                </w14:textFill>
              </w:rPr>
            </w:pPr>
            <w:r>
              <w:rPr>
                <w:rFonts w:hint="eastAsia" w:ascii="华文细黑" w:hAnsi="华文细黑" w:eastAsia="华文细黑" w:cs="华文细黑"/>
                <w:color w:val="000000" w:themeColor="text1"/>
                <w:szCs w:val="21"/>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hAnsi="宋体"/>
                <w:color w:val="000000" w:themeColor="text1"/>
                <w:sz w:val="24"/>
                <w14:textFill>
                  <w14:solidFill>
                    <w14:schemeClr w14:val="tx1"/>
                  </w14:solidFill>
                </w14:textFill>
              </w:rPr>
            </w:pPr>
          </w:p>
        </w:tc>
        <w:tc>
          <w:tcPr>
            <w:tcW w:w="1113"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25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830"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99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67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2694"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hAnsi="宋体"/>
                <w:color w:val="000000" w:themeColor="text1"/>
                <w:sz w:val="24"/>
                <w14:textFill>
                  <w14:solidFill>
                    <w14:schemeClr w14:val="tx1"/>
                  </w14:solidFill>
                </w14:textFill>
              </w:rPr>
            </w:pPr>
          </w:p>
        </w:tc>
        <w:tc>
          <w:tcPr>
            <w:tcW w:w="1113"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25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830"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99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67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2694"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hAnsi="宋体"/>
                <w:color w:val="000000" w:themeColor="text1"/>
                <w:sz w:val="24"/>
                <w14:textFill>
                  <w14:solidFill>
                    <w14:schemeClr w14:val="tx1"/>
                  </w14:solidFill>
                </w14:textFill>
              </w:rPr>
            </w:pPr>
          </w:p>
        </w:tc>
        <w:tc>
          <w:tcPr>
            <w:tcW w:w="1113"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25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830"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99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67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2694"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hAnsi="宋体"/>
                <w:color w:val="000000" w:themeColor="text1"/>
                <w:sz w:val="24"/>
                <w14:textFill>
                  <w14:solidFill>
                    <w14:schemeClr w14:val="tx1"/>
                  </w14:solidFill>
                </w14:textFill>
              </w:rPr>
            </w:pPr>
          </w:p>
        </w:tc>
        <w:tc>
          <w:tcPr>
            <w:tcW w:w="1113"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25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830"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99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67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2694"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hAnsi="宋体"/>
                <w:color w:val="000000" w:themeColor="text1"/>
                <w:sz w:val="24"/>
                <w14:textFill>
                  <w14:solidFill>
                    <w14:schemeClr w14:val="tx1"/>
                  </w14:solidFill>
                </w14:textFill>
              </w:rPr>
            </w:pPr>
          </w:p>
        </w:tc>
        <w:tc>
          <w:tcPr>
            <w:tcW w:w="1113"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25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830"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99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67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2694"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hAnsi="宋体"/>
                <w:color w:val="000000" w:themeColor="text1"/>
                <w:sz w:val="24"/>
                <w14:textFill>
                  <w14:solidFill>
                    <w14:schemeClr w14:val="tx1"/>
                  </w14:solidFill>
                </w14:textFill>
              </w:rPr>
            </w:pPr>
          </w:p>
        </w:tc>
        <w:tc>
          <w:tcPr>
            <w:tcW w:w="1113"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25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830"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99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67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2694"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4" w:type="dxa"/>
            <w:vAlign w:val="center"/>
          </w:tcPr>
          <w:p>
            <w:pPr>
              <w:spacing w:line="540" w:lineRule="exact"/>
              <w:jc w:val="center"/>
              <w:rPr>
                <w:rFonts w:ascii="宋体" w:hAnsi="宋体"/>
                <w:color w:val="000000" w:themeColor="text1"/>
                <w:sz w:val="24"/>
                <w14:textFill>
                  <w14:solidFill>
                    <w14:schemeClr w14:val="tx1"/>
                  </w14:solidFill>
                </w14:textFill>
              </w:rPr>
            </w:pPr>
          </w:p>
        </w:tc>
        <w:tc>
          <w:tcPr>
            <w:tcW w:w="1113"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55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25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830"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992" w:type="dxa"/>
            <w:vAlign w:val="center"/>
          </w:tcPr>
          <w:p>
            <w:pPr>
              <w:spacing w:line="540" w:lineRule="exact"/>
              <w:rPr>
                <w:rFonts w:ascii="Courier New" w:hAnsi="Courier New" w:cs="Courier New"/>
                <w:color w:val="000000" w:themeColor="text1"/>
                <w:sz w:val="24"/>
                <w14:textFill>
                  <w14:solidFill>
                    <w14:schemeClr w14:val="tx1"/>
                  </w14:solidFill>
                </w14:textFill>
              </w:rPr>
            </w:pPr>
          </w:p>
        </w:tc>
        <w:tc>
          <w:tcPr>
            <w:tcW w:w="1417"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1676"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c>
          <w:tcPr>
            <w:tcW w:w="2694" w:type="dxa"/>
            <w:vAlign w:val="center"/>
          </w:tcPr>
          <w:p>
            <w:pPr>
              <w:spacing w:line="540" w:lineRule="exact"/>
              <w:jc w:val="center"/>
              <w:rPr>
                <w:rFonts w:ascii="Courier New" w:hAnsi="Courier New" w:cs="Courier New"/>
                <w:color w:val="000000" w:themeColor="text1"/>
                <w:sz w:val="24"/>
                <w14:textFill>
                  <w14:solidFill>
                    <w14:schemeClr w14:val="tx1"/>
                  </w14:solidFill>
                </w14:textFill>
              </w:rPr>
            </w:pPr>
          </w:p>
        </w:tc>
      </w:tr>
    </w:tbl>
    <w:p>
      <w:pPr>
        <w:ind w:firstLine="210" w:firstLineChars="100"/>
      </w:pPr>
      <w:r>
        <w:rPr>
          <w:rFonts w:hint="eastAsia" w:ascii="华文细黑" w:hAnsi="华文细黑" w:eastAsia="华文细黑" w:cs="华文细黑"/>
          <w:color w:val="000000" w:themeColor="text1"/>
          <w:szCs w:val="21"/>
          <w14:textFill>
            <w14:solidFill>
              <w14:schemeClr w14:val="tx1"/>
            </w14:solidFill>
          </w14:textFill>
        </w:rPr>
        <w:t xml:space="preserve">   （填报要求：1、反馈人数为近三年（2015/2016/2017）省教育基金会救助该市州特困教师总数的30%；2、治疗康复效果明显的）</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implified Arabic Fixed">
    <w:panose1 w:val="02070309020205020404"/>
    <w:charset w:val="00"/>
    <w:family w:val="auto"/>
    <w:pitch w:val="default"/>
    <w:sig w:usb0="00002003" w:usb1="00000000" w:usb2="00000000" w:usb3="00000000" w:csb0="00000041" w:csb1="2008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宋体-方正超大字符集">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zq2MVAgAAFgQAAA4AAABkcnMvZTJvRG9jLnhtbK1TzY7TMBC+I/EO&#10;lu80aRGlqpquyq6KkCp2pYI4u47TRPKfbLdJeQB4A05cuO9z9Tn47DRdBJwQF3vsGX+e+eabxU2n&#10;JDkK5xujCzoe5ZQIzU3Z6H1BP35Yv5hR4gPTJZNGi4KehKc3y+fPFq2di4mpjSyFIwDRft7agtYh&#10;2HmWeV4LxfzIWKHhrIxTLODo9lnpWAt0JbNJnk+z1rjSOsOF97i96510mfCrSvBwX1VeBCILitxC&#10;Wl1ad3HNlgs23ztm64Zf0mD/kIVijcanV6g7Fhg5uOYPKNVwZ7ypwogblZmqarhINaCacf5bNdua&#10;WZFqATneXmny/w+Wvz8+ONKU6N1rSjRT6NH529fz98fzjy9kGvlprZ8jbGsRGLo3pkPscO9xGcvu&#10;KqfijoII/GD6dGVXdIHw+Gg2mc1yuDh8wwH42dNz63x4K4wi0SioQ/sSq+y48aEPHULib9qsGylT&#10;C6UmbUGnL1/l6cHVA3CpY6xIYrjAxJL61KMVul13qXNnyhPKdKYXird83SCVDfPhgTkoA+lD7eEe&#10;SyUNvjQXi5LauM9/u4/xaBi8lLRQWkE1RoES+U6jkVGUg+EGYzcY+qBuDaQ7xhRZnkw8cEEOZuWM&#10;+oQRWMU/4GKa46eChsG8Db3aMUJcrFYpCNKzLGz01vIIHenxdnUIoDOxHEnpmUB34gHiS326DEpU&#10;96/nFPU0zs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dzq2MVAgAAFg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50DDB"/>
    <w:multiLevelType w:val="multilevel"/>
    <w:tmpl w:val="39750DDB"/>
    <w:lvl w:ilvl="0" w:tentative="0">
      <w:start w:val="1"/>
      <w:numFmt w:val="japaneseCounting"/>
      <w:lvlText w:val="%1、"/>
      <w:lvlJc w:val="left"/>
      <w:pPr>
        <w:tabs>
          <w:tab w:val="left" w:pos="1350"/>
        </w:tabs>
        <w:ind w:left="1350" w:hanging="72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58AD5434"/>
    <w:multiLevelType w:val="singleLevel"/>
    <w:tmpl w:val="58AD543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21220"/>
    <w:rsid w:val="633212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2017-04-06T08:05:00Z</dcterms:created>
  <dc:creator>lys</dc:creator>
  <cp:lastModifiedBy>lys</cp:lastModifiedBy>
  <dcterms:modified xsi:type="dcterms:W3CDTF">2017-04-06T08:12:25Z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