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6B" w:rsidRDefault="00ED666B" w:rsidP="007E6247">
      <w:pPr>
        <w:adjustRightInd w:val="0"/>
        <w:snapToGrid w:val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安全与环境工程学院</w:t>
      </w:r>
      <w:r w:rsidR="002231B4">
        <w:rPr>
          <w:rFonts w:ascii="黑体" w:eastAsia="黑体" w:hAnsi="黑体" w:cs="黑体" w:hint="eastAsia"/>
          <w:b/>
          <w:bCs/>
          <w:sz w:val="36"/>
          <w:szCs w:val="36"/>
        </w:rPr>
        <w:t>教职工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6"/>
          <w:szCs w:val="36"/>
        </w:rPr>
        <w:t>党员</w:t>
      </w:r>
      <w:r w:rsidR="00A505CE">
        <w:rPr>
          <w:rFonts w:ascii="黑体" w:eastAsia="黑体" w:hAnsi="黑体" w:cs="黑体" w:hint="eastAsia"/>
          <w:b/>
          <w:bCs/>
          <w:sz w:val="36"/>
          <w:szCs w:val="36"/>
        </w:rPr>
        <w:t>积分管理个人积分申报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表</w:t>
      </w:r>
    </w:p>
    <w:p w:rsidR="00ED666B" w:rsidRDefault="008A1FA6" w:rsidP="008A1FA6">
      <w:pPr>
        <w:spacing w:beforeLines="50" w:before="163" w:afterLines="50" w:after="163" w:line="360" w:lineRule="exact"/>
        <w:ind w:firstLineChars="600" w:firstLine="1807"/>
        <w:jc w:val="left"/>
        <w:rPr>
          <w:rFonts w:ascii="仿宋" w:eastAsia="仿宋" w:hAnsi="仿宋" w:cs="仿宋"/>
          <w:b/>
          <w:bCs/>
          <w:sz w:val="30"/>
          <w:szCs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党支部</w:t>
      </w:r>
      <w:r w:rsidR="00ED666B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  <w:r w:rsidR="00ED666B" w:rsidRPr="00945EAF"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 xml:space="preserve">          </w:t>
      </w:r>
      <w:r w:rsidR="00ED666B">
        <w:rPr>
          <w:rFonts w:ascii="仿宋" w:eastAsia="仿宋" w:hAnsi="仿宋" w:cs="仿宋" w:hint="eastAsia"/>
          <w:b/>
          <w:bCs/>
          <w:sz w:val="30"/>
          <w:szCs w:val="30"/>
        </w:rPr>
        <w:t xml:space="preserve">    姓名：</w:t>
      </w:r>
      <w:r w:rsidR="00ED666B"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 xml:space="preserve">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6804"/>
        <w:gridCol w:w="793"/>
      </w:tblGrid>
      <w:tr w:rsidR="00274D35" w:rsidTr="001D3E36">
        <w:trPr>
          <w:trHeight w:val="340"/>
        </w:trPr>
        <w:tc>
          <w:tcPr>
            <w:tcW w:w="817" w:type="dxa"/>
            <w:vAlign w:val="center"/>
          </w:tcPr>
          <w:p w:rsidR="00274D35" w:rsidRPr="00A24FBF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项目</w:t>
            </w:r>
          </w:p>
        </w:tc>
        <w:tc>
          <w:tcPr>
            <w:tcW w:w="851" w:type="dxa"/>
            <w:vAlign w:val="center"/>
          </w:tcPr>
          <w:p w:rsidR="00274D35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考评</w:t>
            </w:r>
          </w:p>
          <w:p w:rsidR="00274D35" w:rsidRPr="00A24FBF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内容</w:t>
            </w:r>
          </w:p>
        </w:tc>
        <w:tc>
          <w:tcPr>
            <w:tcW w:w="6804" w:type="dxa"/>
            <w:vAlign w:val="center"/>
          </w:tcPr>
          <w:p w:rsidR="00274D35" w:rsidRPr="00A24FBF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评分标准</w:t>
            </w:r>
          </w:p>
        </w:tc>
        <w:tc>
          <w:tcPr>
            <w:tcW w:w="793" w:type="dxa"/>
            <w:vAlign w:val="center"/>
          </w:tcPr>
          <w:p w:rsidR="00274D35" w:rsidRPr="00A24FBF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得分</w:t>
            </w:r>
          </w:p>
        </w:tc>
      </w:tr>
      <w:tr w:rsidR="00274D35" w:rsidTr="00FC2E40">
        <w:trPr>
          <w:trHeight w:val="680"/>
        </w:trPr>
        <w:tc>
          <w:tcPr>
            <w:tcW w:w="817" w:type="dxa"/>
            <w:vMerge w:val="restart"/>
            <w:vAlign w:val="center"/>
          </w:tcPr>
          <w:p w:rsidR="00274D35" w:rsidRPr="00A24FBF" w:rsidRDefault="00274D35" w:rsidP="00274D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日常行为积分</w:t>
            </w:r>
          </w:p>
        </w:tc>
        <w:tc>
          <w:tcPr>
            <w:tcW w:w="851" w:type="dxa"/>
            <w:vMerge w:val="restart"/>
            <w:vAlign w:val="center"/>
          </w:tcPr>
          <w:p w:rsidR="00274D35" w:rsidRPr="001D3E36" w:rsidRDefault="00274D35" w:rsidP="00274D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1D3E36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参加党的活动</w:t>
            </w: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（1）党员参加“三会一课”，每次计 1 分。</w:t>
            </w:r>
          </w:p>
        </w:tc>
        <w:tc>
          <w:tcPr>
            <w:tcW w:w="793" w:type="dxa"/>
            <w:vAlign w:val="center"/>
          </w:tcPr>
          <w:p w:rsidR="00274D35" w:rsidRPr="00A24FBF" w:rsidRDefault="00274D35" w:rsidP="00FC2E4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（2）党员参加主题党日活动，每次计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（3）党员参加民主生活会（组织生活会），每次计1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（4）党员</w:t>
            </w:r>
            <w:proofErr w:type="gramStart"/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参网络</w:t>
            </w:r>
            <w:proofErr w:type="gramEnd"/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学习等各类学习、教育、培训活动，每次计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（5）党员在党内组织生活中作专题发言，每次计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（6）党员撰写学习或参加活动心得体会，每次计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（7）党员讲党课、作辅导报告、先进事迹报告等，在本支部或二级党委（党总支）范围的，每次计3分；在学校层面的，每次计5分；受邀到校外的，每次计10分。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（8）党员发表党建论文（文章），其中在学校刊物上发表的，每篇计8分；在省级期刊（媒体）发表的，每篇计 10 分；在核心期刊（省级以上媒体）发表的，每篇计30分。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（9）党员主持或参与科研项目，其中校级项目的，每项计5分；市级项目的，每项计8分；省级项目的，每项计20分；省级以上项目的，每项计30分。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（10）党员响应学校党建工作安排，按时完成规定任务的，每次计1分。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  <w:r w:rsidRPr="001D3E36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岗位现实表现</w:t>
            </w: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4F2AB0">
              <w:rPr>
                <w:rFonts w:ascii="仿宋" w:eastAsia="仿宋" w:hAnsi="仿宋" w:cs="宋体" w:hint="eastAsia"/>
                <w:color w:val="auto"/>
                <w:szCs w:val="24"/>
              </w:rPr>
              <w:t>（1）党员个人受学校表彰的，每次计 5 分；受省级表彰的，每次计 20分；省级以上表彰的，每次计30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4F2AB0">
              <w:rPr>
                <w:rFonts w:ascii="仿宋" w:eastAsia="仿宋" w:hAnsi="仿宋" w:cs="宋体" w:hint="eastAsia"/>
                <w:color w:val="auto"/>
                <w:szCs w:val="24"/>
              </w:rPr>
              <w:t>（2）党员参加扶贫工作、帮助贫困生、红十字会等相关公益活动的，每次计2分。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b/>
                <w:color w:val="auto"/>
                <w:szCs w:val="24"/>
              </w:rPr>
            </w:pPr>
            <w:r w:rsidRPr="001D3E36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负面</w:t>
            </w:r>
          </w:p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b/>
                <w:color w:val="auto"/>
                <w:szCs w:val="24"/>
              </w:rPr>
            </w:pPr>
            <w:r w:rsidRPr="001D3E36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扣分</w:t>
            </w: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（1）党员未经同意，缺席应当参加的活动，每次扣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（2）党员干部受组织处理。其中受批评教育的，扣3分；受通报批评的，扣5分；受诫勉谈话的，扣8分；受调离岗位及上处分的，全年无积分。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（3）党员受党纪处分。其中受警告处分的，扣20分；受严重警告及以上处分的，全年无积分。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（4）党员受政纪处分。其中受警告处分的，扣10分；受记过处分的，扣20分；受记过以上处分的，全年无积分。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（5）党员不能按时足额交纳党费的，每次扣 2 分；存在1个月或2个月未缴纳党费的，扣10分；累计到3个月及以上未缴纳党费的，全年无积分。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（6）党员不服从组织工作安排的，每次扣 5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680"/>
        </w:trPr>
        <w:tc>
          <w:tcPr>
            <w:tcW w:w="1668" w:type="dxa"/>
            <w:gridSpan w:val="2"/>
            <w:vMerge w:val="restart"/>
            <w:vAlign w:val="center"/>
          </w:tcPr>
          <w:p w:rsidR="001D3E36" w:rsidRPr="001D3E36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1D3E3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年度</w:t>
            </w:r>
          </w:p>
          <w:p w:rsidR="001D3E36" w:rsidRPr="001D3E36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1D3E3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评议</w:t>
            </w:r>
          </w:p>
          <w:p w:rsidR="001D3E36" w:rsidRPr="00ED666B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  <w:r w:rsidRPr="001D3E3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积分</w:t>
            </w:r>
          </w:p>
        </w:tc>
        <w:tc>
          <w:tcPr>
            <w:tcW w:w="6804" w:type="dxa"/>
            <w:vAlign w:val="center"/>
          </w:tcPr>
          <w:p w:rsidR="001D3E36" w:rsidRPr="00ED666B" w:rsidRDefault="001D3E36" w:rsidP="00FC2E40">
            <w:pPr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（1）党员民主评议为优秀等次的，计20 分；合格等次的，计15 分；基本合格或不合格的，全年无积分。</w:t>
            </w:r>
          </w:p>
        </w:tc>
        <w:tc>
          <w:tcPr>
            <w:tcW w:w="793" w:type="dxa"/>
            <w:vAlign w:val="center"/>
          </w:tcPr>
          <w:p w:rsidR="001D3E36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680"/>
        </w:trPr>
        <w:tc>
          <w:tcPr>
            <w:tcW w:w="1668" w:type="dxa"/>
            <w:gridSpan w:val="2"/>
            <w:vMerge/>
            <w:vAlign w:val="center"/>
          </w:tcPr>
          <w:p w:rsidR="001D3E36" w:rsidRPr="00ED666B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1D3E36" w:rsidRPr="00ED666B" w:rsidRDefault="001D3E36" w:rsidP="00FC2E40">
            <w:pPr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（2）二级党委（党总支）</w:t>
            </w:r>
            <w:proofErr w:type="gramStart"/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书计履行</w:t>
            </w:r>
            <w:proofErr w:type="gramEnd"/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党建工作责任述职评议中前5名的，该党委（党总支）每名党员计5分；6-10名的，每名党员计3分；11-15名的，每名党员计1分。</w:t>
            </w:r>
          </w:p>
        </w:tc>
        <w:tc>
          <w:tcPr>
            <w:tcW w:w="793" w:type="dxa"/>
            <w:vAlign w:val="center"/>
          </w:tcPr>
          <w:p w:rsidR="001D3E36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680"/>
        </w:trPr>
        <w:tc>
          <w:tcPr>
            <w:tcW w:w="1668" w:type="dxa"/>
            <w:gridSpan w:val="2"/>
            <w:vMerge/>
            <w:vAlign w:val="center"/>
          </w:tcPr>
          <w:p w:rsidR="001D3E36" w:rsidRPr="00ED666B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1D3E36" w:rsidRPr="00ED666B" w:rsidRDefault="001D3E36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（3）党支部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书计双述双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评中，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支部书计被评为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优秀的，该支部每位党员计2分；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支部书计被评为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称职的，该支部每位党员计1分；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支部书计被评为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基本称职或不称职的，该支部每位党员，全年无积分。</w:t>
            </w:r>
          </w:p>
        </w:tc>
        <w:tc>
          <w:tcPr>
            <w:tcW w:w="793" w:type="dxa"/>
            <w:vAlign w:val="center"/>
          </w:tcPr>
          <w:p w:rsidR="001D3E36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680"/>
        </w:trPr>
        <w:tc>
          <w:tcPr>
            <w:tcW w:w="1668" w:type="dxa"/>
            <w:gridSpan w:val="2"/>
            <w:vMerge/>
            <w:vAlign w:val="center"/>
          </w:tcPr>
          <w:p w:rsidR="001D3E36" w:rsidRPr="00ED666B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1D3E36" w:rsidRPr="00ED666B" w:rsidRDefault="001D3E36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（4）党员在教职工年度考核中被评为优秀的，计5分；被评为合格的，计3分；被评为基本合格或不合格的，全年无积分。</w:t>
            </w:r>
          </w:p>
        </w:tc>
        <w:tc>
          <w:tcPr>
            <w:tcW w:w="793" w:type="dxa"/>
            <w:vAlign w:val="center"/>
          </w:tcPr>
          <w:p w:rsidR="001D3E36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680"/>
        </w:trPr>
        <w:tc>
          <w:tcPr>
            <w:tcW w:w="1668" w:type="dxa"/>
            <w:gridSpan w:val="2"/>
            <w:vMerge/>
            <w:vAlign w:val="center"/>
          </w:tcPr>
          <w:p w:rsidR="001D3E36" w:rsidRPr="00ED666B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1D3E36" w:rsidRPr="00ED666B" w:rsidRDefault="001D3E36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（5）党员在干部年度考核中被评为优秀的，计5分；被评为称职的，计3分；被评为基本称职或不称职的，全年无积分。</w:t>
            </w:r>
          </w:p>
        </w:tc>
        <w:tc>
          <w:tcPr>
            <w:tcW w:w="793" w:type="dxa"/>
            <w:vAlign w:val="center"/>
          </w:tcPr>
          <w:p w:rsidR="001D3E36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20"/>
        </w:trPr>
        <w:tc>
          <w:tcPr>
            <w:tcW w:w="1668" w:type="dxa"/>
            <w:gridSpan w:val="2"/>
            <w:vAlign w:val="center"/>
          </w:tcPr>
          <w:p w:rsidR="001D3E36" w:rsidRPr="0005472F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b/>
                <w:color w:val="auto"/>
                <w:szCs w:val="24"/>
              </w:rPr>
            </w:pPr>
            <w:r w:rsidRPr="0005472F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总分</w:t>
            </w:r>
          </w:p>
        </w:tc>
        <w:tc>
          <w:tcPr>
            <w:tcW w:w="7597" w:type="dxa"/>
            <w:gridSpan w:val="2"/>
            <w:vAlign w:val="center"/>
          </w:tcPr>
          <w:p w:rsidR="001D3E36" w:rsidRPr="0005472F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</w:tbl>
    <w:p w:rsidR="00ED666B" w:rsidRDefault="00ED666B" w:rsidP="00ED666B">
      <w:pPr>
        <w:spacing w:line="360" w:lineRule="exact"/>
        <w:jc w:val="right"/>
        <w:rPr>
          <w:rFonts w:ascii="宋体" w:hAnsi="宋体" w:cs="宋体"/>
          <w:b/>
          <w:bCs/>
          <w:sz w:val="30"/>
          <w:szCs w:val="30"/>
        </w:rPr>
      </w:pPr>
    </w:p>
    <w:p w:rsidR="002C4925" w:rsidRPr="001D3E36" w:rsidRDefault="00ED666B" w:rsidP="001D3E36">
      <w:pPr>
        <w:spacing w:line="360" w:lineRule="exact"/>
        <w:jc w:val="righ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年   月   日</w:t>
      </w:r>
    </w:p>
    <w:sectPr w:rsidR="002C4925" w:rsidRPr="001D3E36" w:rsidSect="00716D89">
      <w:footerReference w:type="default" r:id="rId7"/>
      <w:pgSz w:w="11907" w:h="16840" w:code="9"/>
      <w:pgMar w:top="1418" w:right="1440" w:bottom="1247" w:left="1418" w:header="567" w:footer="567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FC" w:rsidRDefault="00AC4EFC" w:rsidP="00ED666B">
      <w:r>
        <w:separator/>
      </w:r>
    </w:p>
  </w:endnote>
  <w:endnote w:type="continuationSeparator" w:id="0">
    <w:p w:rsidR="00AC4EFC" w:rsidRDefault="00AC4EFC" w:rsidP="00ED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B0" w:rsidRDefault="00ED66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7B0" w:rsidRDefault="00D865C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231B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" filled="f" stroked="f" strokeweight="1.25pt">
              <v:textbox style="mso-fit-shape-to-text:t" inset="0,0,0,0">
                <w:txbxContent>
                  <w:p w:rsidR="006C07B0" w:rsidRDefault="00D865C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231B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FC" w:rsidRDefault="00AC4EFC" w:rsidP="00ED666B">
      <w:r>
        <w:separator/>
      </w:r>
    </w:p>
  </w:footnote>
  <w:footnote w:type="continuationSeparator" w:id="0">
    <w:p w:rsidR="00AC4EFC" w:rsidRDefault="00AC4EFC" w:rsidP="00ED6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EB"/>
    <w:rsid w:val="0005472F"/>
    <w:rsid w:val="000D3BFA"/>
    <w:rsid w:val="001116D9"/>
    <w:rsid w:val="001A4F17"/>
    <w:rsid w:val="001D3E36"/>
    <w:rsid w:val="002231B4"/>
    <w:rsid w:val="002521B1"/>
    <w:rsid w:val="00274D35"/>
    <w:rsid w:val="002C4925"/>
    <w:rsid w:val="003C3B2A"/>
    <w:rsid w:val="004F2AB0"/>
    <w:rsid w:val="004F7DC6"/>
    <w:rsid w:val="006E1504"/>
    <w:rsid w:val="00710FD3"/>
    <w:rsid w:val="007C22EB"/>
    <w:rsid w:val="007E6247"/>
    <w:rsid w:val="008A1FA6"/>
    <w:rsid w:val="00952E2F"/>
    <w:rsid w:val="009A5A4F"/>
    <w:rsid w:val="00A505CE"/>
    <w:rsid w:val="00AC4EFC"/>
    <w:rsid w:val="00C4528B"/>
    <w:rsid w:val="00CD5924"/>
    <w:rsid w:val="00D15B3D"/>
    <w:rsid w:val="00D6475B"/>
    <w:rsid w:val="00D865C1"/>
    <w:rsid w:val="00DE1CAF"/>
    <w:rsid w:val="00ED666B"/>
    <w:rsid w:val="00F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6B"/>
    <w:pPr>
      <w:widowControl w:val="0"/>
      <w:jc w:val="both"/>
    </w:pPr>
    <w:rPr>
      <w:rFonts w:ascii="Arial" w:eastAsia="宋体" w:hAnsi="Arial" w:cs="Arial"/>
      <w:color w:val="111111"/>
      <w:kern w:val="0"/>
      <w:sz w:val="24"/>
      <w:szCs w:val="21"/>
    </w:rPr>
  </w:style>
  <w:style w:type="paragraph" w:styleId="1">
    <w:name w:val="heading 1"/>
    <w:next w:val="a"/>
    <w:link w:val="1Char"/>
    <w:uiPriority w:val="9"/>
    <w:qFormat/>
    <w:rsid w:val="001116D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1116D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16D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16D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1116D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Char">
    <w:name w:val="标题 3 Char"/>
    <w:basedOn w:val="a0"/>
    <w:link w:val="3"/>
    <w:uiPriority w:val="9"/>
    <w:rsid w:val="001116D9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1116D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1116D9"/>
    <w:rPr>
      <w:kern w:val="0"/>
    </w:rPr>
  </w:style>
  <w:style w:type="paragraph" w:styleId="a4">
    <w:name w:val="header"/>
    <w:basedOn w:val="a"/>
    <w:link w:val="Char0"/>
    <w:uiPriority w:val="99"/>
    <w:unhideWhenUsed/>
    <w:rsid w:val="00ED6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666B"/>
    <w:rPr>
      <w:sz w:val="18"/>
      <w:szCs w:val="18"/>
    </w:rPr>
  </w:style>
  <w:style w:type="paragraph" w:styleId="a5">
    <w:name w:val="footer"/>
    <w:basedOn w:val="a"/>
    <w:link w:val="Char1"/>
    <w:unhideWhenUsed/>
    <w:rsid w:val="00ED6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666B"/>
    <w:rPr>
      <w:sz w:val="18"/>
      <w:szCs w:val="18"/>
    </w:rPr>
  </w:style>
  <w:style w:type="table" w:styleId="a6">
    <w:name w:val="Table Grid"/>
    <w:basedOn w:val="a1"/>
    <w:uiPriority w:val="59"/>
    <w:rsid w:val="0027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6B"/>
    <w:pPr>
      <w:widowControl w:val="0"/>
      <w:jc w:val="both"/>
    </w:pPr>
    <w:rPr>
      <w:rFonts w:ascii="Arial" w:eastAsia="宋体" w:hAnsi="Arial" w:cs="Arial"/>
      <w:color w:val="111111"/>
      <w:kern w:val="0"/>
      <w:sz w:val="24"/>
      <w:szCs w:val="21"/>
    </w:rPr>
  </w:style>
  <w:style w:type="paragraph" w:styleId="1">
    <w:name w:val="heading 1"/>
    <w:next w:val="a"/>
    <w:link w:val="1Char"/>
    <w:uiPriority w:val="9"/>
    <w:qFormat/>
    <w:rsid w:val="001116D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1116D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16D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16D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1116D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Char">
    <w:name w:val="标题 3 Char"/>
    <w:basedOn w:val="a0"/>
    <w:link w:val="3"/>
    <w:uiPriority w:val="9"/>
    <w:rsid w:val="001116D9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1116D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1116D9"/>
    <w:rPr>
      <w:kern w:val="0"/>
    </w:rPr>
  </w:style>
  <w:style w:type="paragraph" w:styleId="a4">
    <w:name w:val="header"/>
    <w:basedOn w:val="a"/>
    <w:link w:val="Char0"/>
    <w:uiPriority w:val="99"/>
    <w:unhideWhenUsed/>
    <w:rsid w:val="00ED6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666B"/>
    <w:rPr>
      <w:sz w:val="18"/>
      <w:szCs w:val="18"/>
    </w:rPr>
  </w:style>
  <w:style w:type="paragraph" w:styleId="a5">
    <w:name w:val="footer"/>
    <w:basedOn w:val="a"/>
    <w:link w:val="Char1"/>
    <w:unhideWhenUsed/>
    <w:rsid w:val="00ED6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666B"/>
    <w:rPr>
      <w:sz w:val="18"/>
      <w:szCs w:val="18"/>
    </w:rPr>
  </w:style>
  <w:style w:type="table" w:styleId="a6">
    <w:name w:val="Table Grid"/>
    <w:basedOn w:val="a1"/>
    <w:uiPriority w:val="59"/>
    <w:rsid w:val="0027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200</Words>
  <Characters>1143</Characters>
  <Application>Microsoft Office Word</Application>
  <DocSecurity>0</DocSecurity>
  <Lines>9</Lines>
  <Paragraphs>2</Paragraphs>
  <ScaleCrop>false</ScaleCrop>
  <Company>P R C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dcterms:created xsi:type="dcterms:W3CDTF">2018-09-07T05:02:00Z</dcterms:created>
  <dcterms:modified xsi:type="dcterms:W3CDTF">2018-09-07T14:57:00Z</dcterms:modified>
</cp:coreProperties>
</file>